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0A" w:rsidRPr="00364FEF" w:rsidRDefault="0037140A" w:rsidP="006B7316">
      <w:pPr>
        <w:ind w:firstLine="540"/>
        <w:jc w:val="both"/>
        <w:rPr>
          <w:sz w:val="26"/>
          <w:szCs w:val="26"/>
        </w:rPr>
      </w:pPr>
    </w:p>
    <w:p w:rsidR="0037140A" w:rsidRDefault="0037140A" w:rsidP="00364FEF">
      <w:pPr>
        <w:pStyle w:val="ConsPlusNonformat"/>
        <w:ind w:left="5812"/>
        <w:jc w:val="right"/>
        <w:rPr>
          <w:rFonts w:ascii="Times New Roman" w:hAnsi="Times New Roman" w:cs="Times New Roman"/>
          <w:sz w:val="26"/>
          <w:szCs w:val="26"/>
        </w:rPr>
      </w:pPr>
      <w:r w:rsidRPr="00364FEF">
        <w:rPr>
          <w:rFonts w:ascii="Times New Roman" w:hAnsi="Times New Roman" w:cs="Times New Roman"/>
          <w:sz w:val="26"/>
          <w:szCs w:val="26"/>
        </w:rPr>
        <w:t>«УТВЕРЖДАЮ»</w:t>
      </w:r>
    </w:p>
    <w:p w:rsidR="0037140A" w:rsidRDefault="0037140A" w:rsidP="00364FEF">
      <w:pPr>
        <w:pStyle w:val="ConsPlusNonformat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департамента образования </w:t>
      </w:r>
    </w:p>
    <w:p w:rsidR="0037140A" w:rsidRPr="00364FEF" w:rsidRDefault="0037140A" w:rsidP="00364FEF">
      <w:pPr>
        <w:pStyle w:val="ConsPlusNonformat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37140A" w:rsidRPr="00364FEF" w:rsidRDefault="0037140A" w:rsidP="00364FEF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37140A" w:rsidRPr="00364FEF" w:rsidRDefault="0037140A" w:rsidP="0049094E">
      <w:pPr>
        <w:pStyle w:val="ConsPlusNonformat"/>
        <w:ind w:left="50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  /  </w:t>
      </w:r>
      <w:r w:rsidRPr="00D41307">
        <w:rPr>
          <w:rFonts w:ascii="Times New Roman" w:hAnsi="Times New Roman" w:cs="Times New Roman"/>
          <w:sz w:val="26"/>
          <w:szCs w:val="26"/>
          <w:u w:val="single"/>
        </w:rPr>
        <w:t>И.В.Лобода</w:t>
      </w:r>
      <w:r>
        <w:rPr>
          <w:rFonts w:ascii="Times New Roman" w:hAnsi="Times New Roman" w:cs="Times New Roman"/>
          <w:sz w:val="26"/>
          <w:szCs w:val="26"/>
        </w:rPr>
        <w:t>_/</w:t>
      </w:r>
    </w:p>
    <w:p w:rsidR="0037140A" w:rsidRPr="00364FEF" w:rsidRDefault="0037140A" w:rsidP="0049094E">
      <w:pPr>
        <w:pStyle w:val="ConsPlusNonformat"/>
        <w:ind w:left="5040"/>
        <w:jc w:val="right"/>
        <w:rPr>
          <w:rFonts w:ascii="Times New Roman" w:hAnsi="Times New Roman" w:cs="Times New Roman"/>
          <w:sz w:val="26"/>
          <w:szCs w:val="26"/>
        </w:rPr>
      </w:pPr>
      <w:r w:rsidRPr="00364FEF">
        <w:rPr>
          <w:rFonts w:ascii="Times New Roman" w:hAnsi="Times New Roman" w:cs="Times New Roman"/>
          <w:sz w:val="26"/>
          <w:szCs w:val="26"/>
        </w:rPr>
        <w:t>«__» ___________ 20__ г.</w:t>
      </w:r>
    </w:p>
    <w:p w:rsidR="0037140A" w:rsidRPr="00255985" w:rsidRDefault="0037140A" w:rsidP="006B73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33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866"/>
      </w:tblGrid>
      <w:tr w:rsidR="0037140A" w:rsidRPr="00255985">
        <w:tc>
          <w:tcPr>
            <w:tcW w:w="1440" w:type="dxa"/>
          </w:tcPr>
          <w:p w:rsidR="0037140A" w:rsidRPr="00F57A88" w:rsidRDefault="0037140A" w:rsidP="002E06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866" w:type="dxa"/>
          </w:tcPr>
          <w:p w:rsidR="0037140A" w:rsidRPr="00F57A88" w:rsidRDefault="0037140A" w:rsidP="002E06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7609011523</w:t>
            </w:r>
          </w:p>
        </w:tc>
      </w:tr>
      <w:tr w:rsidR="0037140A" w:rsidRPr="00255985">
        <w:tc>
          <w:tcPr>
            <w:tcW w:w="1440" w:type="dxa"/>
          </w:tcPr>
          <w:p w:rsidR="0037140A" w:rsidRPr="00F57A88" w:rsidRDefault="0037140A" w:rsidP="002E06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8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866" w:type="dxa"/>
          </w:tcPr>
          <w:p w:rsidR="0037140A" w:rsidRPr="00F57A88" w:rsidRDefault="0037140A" w:rsidP="002E06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760901001</w:t>
            </w:r>
          </w:p>
        </w:tc>
      </w:tr>
      <w:tr w:rsidR="0037140A" w:rsidRPr="00255985">
        <w:tc>
          <w:tcPr>
            <w:tcW w:w="1440" w:type="dxa"/>
          </w:tcPr>
          <w:p w:rsidR="0037140A" w:rsidRPr="00F57A88" w:rsidRDefault="0037140A" w:rsidP="002E06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8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866" w:type="dxa"/>
          </w:tcPr>
          <w:p w:rsidR="0037140A" w:rsidRPr="00F57A88" w:rsidRDefault="0037140A" w:rsidP="002E06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88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</w:tbl>
    <w:p w:rsidR="0037140A" w:rsidRPr="00255985" w:rsidRDefault="0037140A" w:rsidP="006B73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140A" w:rsidRPr="00364FEF" w:rsidRDefault="0037140A" w:rsidP="006B73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4FEF">
        <w:rPr>
          <w:rFonts w:ascii="Times New Roman" w:hAnsi="Times New Roman" w:cs="Times New Roman"/>
          <w:sz w:val="26"/>
          <w:szCs w:val="26"/>
        </w:rPr>
        <w:t>План финансово-хозяйственной деятельности</w:t>
      </w:r>
    </w:p>
    <w:p w:rsidR="0037140A" w:rsidRPr="00364FEF" w:rsidRDefault="0037140A" w:rsidP="006B73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4FEF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2017 - 2019</w:t>
      </w:r>
      <w:r w:rsidRPr="00364FEF">
        <w:rPr>
          <w:rFonts w:ascii="Times New Roman" w:hAnsi="Times New Roman" w:cs="Times New Roman"/>
          <w:sz w:val="26"/>
          <w:szCs w:val="26"/>
        </w:rPr>
        <w:t xml:space="preserve"> го</w:t>
      </w:r>
      <w:r>
        <w:rPr>
          <w:rFonts w:ascii="Times New Roman" w:hAnsi="Times New Roman" w:cs="Times New Roman"/>
          <w:sz w:val="26"/>
          <w:szCs w:val="26"/>
        </w:rPr>
        <w:t>ды</w:t>
      </w:r>
    </w:p>
    <w:p w:rsidR="0037140A" w:rsidRPr="00255985" w:rsidRDefault="0037140A" w:rsidP="006B73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24AC">
        <w:rPr>
          <w:rFonts w:ascii="Times New Roman" w:hAnsi="Times New Roman" w:cs="Times New Roman"/>
          <w:sz w:val="24"/>
          <w:szCs w:val="24"/>
          <w:u w:val="single"/>
        </w:rPr>
        <w:t>государственное учреждение Ярославской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«Семибратовский детский дом «Центр Духовного Возрождения»», ГУ ЯО детский дом ЦДВ</w:t>
      </w:r>
    </w:p>
    <w:p w:rsidR="0037140A" w:rsidRPr="00255985" w:rsidRDefault="0037140A" w:rsidP="006B73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5985">
        <w:rPr>
          <w:rFonts w:ascii="Times New Roman" w:hAnsi="Times New Roman" w:cs="Times New Roman"/>
          <w:sz w:val="24"/>
          <w:szCs w:val="24"/>
        </w:rPr>
        <w:t xml:space="preserve">(полное и краткое 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</w:t>
      </w:r>
      <w:r w:rsidRPr="00255985">
        <w:rPr>
          <w:rFonts w:ascii="Times New Roman" w:hAnsi="Times New Roman" w:cs="Times New Roman"/>
          <w:sz w:val="24"/>
          <w:szCs w:val="24"/>
        </w:rPr>
        <w:t>учреждения)</w:t>
      </w:r>
    </w:p>
    <w:p w:rsidR="0037140A" w:rsidRPr="00255985" w:rsidRDefault="0037140A" w:rsidP="006B73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7140A" w:rsidRPr="00255985" w:rsidRDefault="0037140A" w:rsidP="006B73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598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Департамент образования Ярославской области</w:t>
      </w:r>
      <w:r w:rsidRPr="00255985">
        <w:rPr>
          <w:rFonts w:ascii="Times New Roman" w:hAnsi="Times New Roman" w:cs="Times New Roman"/>
          <w:sz w:val="24"/>
          <w:szCs w:val="24"/>
        </w:rPr>
        <w:t>_</w:t>
      </w:r>
    </w:p>
    <w:p w:rsidR="0037140A" w:rsidRPr="00255985" w:rsidRDefault="0037140A" w:rsidP="006B73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5985">
        <w:rPr>
          <w:rFonts w:ascii="Times New Roman" w:hAnsi="Times New Roman" w:cs="Times New Roman"/>
          <w:sz w:val="24"/>
          <w:szCs w:val="24"/>
        </w:rPr>
        <w:t>(наименование органа, осуществляющего функции и полномочия учредителя)</w:t>
      </w:r>
    </w:p>
    <w:p w:rsidR="0037140A" w:rsidRPr="00364FEF" w:rsidRDefault="0037140A" w:rsidP="00364FEF">
      <w:pPr>
        <w:rPr>
          <w:sz w:val="26"/>
          <w:szCs w:val="26"/>
        </w:rPr>
      </w:pPr>
      <w:r w:rsidRPr="00364FEF">
        <w:rPr>
          <w:sz w:val="26"/>
          <w:szCs w:val="26"/>
        </w:rPr>
        <w:t>Адрес фактического местонахождения учреждения: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ул.Строителей,д.8,п.Семибратово,Ростовский район,Ярославская область,152101</w:t>
      </w:r>
    </w:p>
    <w:p w:rsidR="0037140A" w:rsidRPr="001A499D" w:rsidRDefault="0037140A" w:rsidP="006B7316">
      <w:pPr>
        <w:ind w:firstLine="540"/>
        <w:jc w:val="both"/>
      </w:pPr>
    </w:p>
    <w:p w:rsidR="0037140A" w:rsidRDefault="0037140A" w:rsidP="00FA4233">
      <w:pPr>
        <w:pStyle w:val="ListParagraph"/>
        <w:numPr>
          <w:ilvl w:val="0"/>
          <w:numId w:val="36"/>
        </w:numPr>
        <w:tabs>
          <w:tab w:val="left" w:pos="993"/>
        </w:tabs>
        <w:jc w:val="both"/>
      </w:pPr>
      <w:r w:rsidRPr="00960495">
        <w:rPr>
          <w:rFonts w:ascii="Times New Roman" w:hAnsi="Times New Roman" w:cs="Times New Roman"/>
          <w:sz w:val="26"/>
          <w:szCs w:val="26"/>
        </w:rPr>
        <w:t>Цели деятельности учреждения:</w:t>
      </w:r>
      <w:r w:rsidRPr="00BB617D">
        <w:t xml:space="preserve">  </w:t>
      </w:r>
    </w:p>
    <w:p w:rsidR="0037140A" w:rsidRPr="00BB64BE" w:rsidRDefault="0037140A" w:rsidP="00FA4233">
      <w:pPr>
        <w:pStyle w:val="ListParagraph"/>
        <w:tabs>
          <w:tab w:val="left" w:pos="993"/>
        </w:tabs>
        <w:ind w:left="560"/>
        <w:jc w:val="both"/>
        <w:rPr>
          <w:rFonts w:ascii="Times New Roman" w:hAnsi="Times New Roman" w:cs="Times New Roman"/>
          <w:sz w:val="26"/>
          <w:szCs w:val="26"/>
        </w:rPr>
      </w:pPr>
      <w:r w:rsidRPr="00BB64BE">
        <w:rPr>
          <w:rFonts w:ascii="Times New Roman" w:hAnsi="Times New Roman" w:cs="Times New Roman"/>
          <w:sz w:val="26"/>
          <w:szCs w:val="26"/>
        </w:rPr>
        <w:t xml:space="preserve"> - создание для воспитанников Учреждения благоприятных условий жизни, приближенных к семейным, способствующих умственному, эмоциональному и физическому развитию личности;</w:t>
      </w:r>
    </w:p>
    <w:p w:rsidR="0037140A" w:rsidRPr="00BB64BE" w:rsidRDefault="0037140A" w:rsidP="00FA4233">
      <w:pPr>
        <w:pStyle w:val="ListParagraph"/>
        <w:tabs>
          <w:tab w:val="left" w:pos="993"/>
        </w:tabs>
        <w:ind w:left="560"/>
        <w:jc w:val="both"/>
        <w:rPr>
          <w:rFonts w:ascii="Times New Roman" w:hAnsi="Times New Roman" w:cs="Times New Roman"/>
          <w:sz w:val="26"/>
          <w:szCs w:val="26"/>
        </w:rPr>
      </w:pPr>
      <w:r w:rsidRPr="00BB64BE">
        <w:rPr>
          <w:rFonts w:ascii="Times New Roman" w:hAnsi="Times New Roman" w:cs="Times New Roman"/>
          <w:sz w:val="26"/>
          <w:szCs w:val="26"/>
        </w:rPr>
        <w:t xml:space="preserve"> -  формирование у обучающихся гражданской позиции и трудолюбия, развитие ответственности, самостоятельности и творческой активности;</w:t>
      </w:r>
    </w:p>
    <w:p w:rsidR="0037140A" w:rsidRPr="00BB64BE" w:rsidRDefault="0037140A" w:rsidP="00640EC7">
      <w:pPr>
        <w:tabs>
          <w:tab w:val="left" w:pos="993"/>
        </w:tabs>
        <w:overflowPunct/>
        <w:autoSpaceDE/>
        <w:autoSpaceDN/>
        <w:adjustRightInd/>
        <w:ind w:left="560"/>
        <w:jc w:val="both"/>
        <w:textAlignment w:val="auto"/>
        <w:rPr>
          <w:sz w:val="26"/>
          <w:szCs w:val="26"/>
        </w:rPr>
      </w:pPr>
      <w:r w:rsidRPr="00BB64BE">
        <w:rPr>
          <w:sz w:val="26"/>
          <w:szCs w:val="26"/>
        </w:rPr>
        <w:t xml:space="preserve"> -  обеспечение социальной защиты, медико – психолого – педагогической реабилитации и социальной адаптации воспитанников;</w:t>
      </w:r>
    </w:p>
    <w:p w:rsidR="0037140A" w:rsidRPr="00BB64BE" w:rsidRDefault="0037140A" w:rsidP="00640EC7">
      <w:pPr>
        <w:tabs>
          <w:tab w:val="left" w:pos="993"/>
        </w:tabs>
        <w:overflowPunct/>
        <w:autoSpaceDE/>
        <w:autoSpaceDN/>
        <w:adjustRightInd/>
        <w:ind w:left="560"/>
        <w:jc w:val="both"/>
        <w:textAlignment w:val="auto"/>
        <w:rPr>
          <w:sz w:val="26"/>
          <w:szCs w:val="26"/>
        </w:rPr>
      </w:pPr>
    </w:p>
    <w:p w:rsidR="0037140A" w:rsidRPr="00BB64BE" w:rsidRDefault="0037140A" w:rsidP="00640EC7">
      <w:pPr>
        <w:tabs>
          <w:tab w:val="left" w:pos="993"/>
        </w:tabs>
        <w:overflowPunct/>
        <w:autoSpaceDE/>
        <w:autoSpaceDN/>
        <w:adjustRightInd/>
        <w:ind w:left="560"/>
        <w:jc w:val="both"/>
        <w:textAlignment w:val="auto"/>
        <w:rPr>
          <w:sz w:val="26"/>
          <w:szCs w:val="26"/>
        </w:rPr>
      </w:pPr>
      <w:r w:rsidRPr="00BB64BE">
        <w:rPr>
          <w:sz w:val="26"/>
          <w:szCs w:val="26"/>
        </w:rPr>
        <w:t>-   обеспечение охраны и укрепления здоровья воспитанников;</w:t>
      </w:r>
    </w:p>
    <w:p w:rsidR="0037140A" w:rsidRPr="00BB64BE" w:rsidRDefault="0037140A" w:rsidP="00640EC7">
      <w:pPr>
        <w:tabs>
          <w:tab w:val="left" w:pos="993"/>
        </w:tabs>
        <w:overflowPunct/>
        <w:autoSpaceDE/>
        <w:autoSpaceDN/>
        <w:adjustRightInd/>
        <w:ind w:left="560"/>
        <w:jc w:val="both"/>
        <w:textAlignment w:val="auto"/>
        <w:rPr>
          <w:sz w:val="26"/>
          <w:szCs w:val="26"/>
        </w:rPr>
      </w:pPr>
    </w:p>
    <w:p w:rsidR="0037140A" w:rsidRPr="00BB64BE" w:rsidRDefault="0037140A" w:rsidP="00640EC7">
      <w:pPr>
        <w:tabs>
          <w:tab w:val="left" w:pos="993"/>
        </w:tabs>
        <w:overflowPunct/>
        <w:autoSpaceDE/>
        <w:autoSpaceDN/>
        <w:adjustRightInd/>
        <w:ind w:left="560"/>
        <w:jc w:val="both"/>
        <w:textAlignment w:val="auto"/>
        <w:rPr>
          <w:sz w:val="26"/>
          <w:szCs w:val="26"/>
        </w:rPr>
      </w:pPr>
      <w:r w:rsidRPr="00BB64BE">
        <w:rPr>
          <w:sz w:val="26"/>
          <w:szCs w:val="26"/>
        </w:rPr>
        <w:t>-  охрана прав и интересов воспитанников.</w:t>
      </w:r>
    </w:p>
    <w:p w:rsidR="0037140A" w:rsidRPr="001A499D" w:rsidRDefault="0037140A" w:rsidP="00FA4233">
      <w:pPr>
        <w:ind w:firstLine="540"/>
        <w:jc w:val="both"/>
      </w:pPr>
    </w:p>
    <w:p w:rsidR="0037140A" w:rsidRDefault="0037140A" w:rsidP="009B2A87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60495">
        <w:rPr>
          <w:sz w:val="26"/>
          <w:szCs w:val="26"/>
        </w:rPr>
        <w:t xml:space="preserve">Виды деятельности учреждения: </w:t>
      </w:r>
    </w:p>
    <w:p w:rsidR="0037140A" w:rsidRDefault="0037140A" w:rsidP="009B2A87">
      <w:pPr>
        <w:tabs>
          <w:tab w:val="left" w:pos="993"/>
        </w:tabs>
        <w:overflowPunct/>
        <w:autoSpaceDE/>
        <w:autoSpaceDN/>
        <w:adjustRightInd/>
        <w:jc w:val="both"/>
        <w:textAlignment w:val="auto"/>
      </w:pPr>
      <w:r>
        <w:t xml:space="preserve">             </w:t>
      </w:r>
    </w:p>
    <w:p w:rsidR="0037140A" w:rsidRPr="009B2A87" w:rsidRDefault="0037140A" w:rsidP="009B2A87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t xml:space="preserve"> </w:t>
      </w:r>
      <w:r w:rsidRPr="009B2A87">
        <w:rPr>
          <w:sz w:val="26"/>
          <w:szCs w:val="26"/>
        </w:rPr>
        <w:t>2.1 Образовательная деятельность</w:t>
      </w:r>
    </w:p>
    <w:p w:rsidR="0037140A" w:rsidRPr="009B2A87" w:rsidRDefault="0037140A" w:rsidP="009B2A87">
      <w:pPr>
        <w:tabs>
          <w:tab w:val="left" w:pos="709"/>
          <w:tab w:val="left" w:pos="993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6"/>
          <w:szCs w:val="26"/>
        </w:rPr>
      </w:pPr>
      <w:r w:rsidRPr="009B2A87">
        <w:rPr>
          <w:sz w:val="26"/>
          <w:szCs w:val="26"/>
        </w:rPr>
        <w:t xml:space="preserve">         Учреждение реализует дополнительные общеобразовательные           программы следующих направленностей:</w:t>
      </w:r>
    </w:p>
    <w:p w:rsidR="0037140A" w:rsidRPr="009B2A87" w:rsidRDefault="0037140A" w:rsidP="009B2A87">
      <w:pPr>
        <w:pStyle w:val="ListParagraph"/>
        <w:numPr>
          <w:ilvl w:val="0"/>
          <w:numId w:val="37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2A87">
        <w:rPr>
          <w:rFonts w:ascii="Times New Roman" w:hAnsi="Times New Roman" w:cs="Times New Roman"/>
          <w:sz w:val="26"/>
          <w:szCs w:val="26"/>
        </w:rPr>
        <w:t xml:space="preserve"> социально-педагогической,</w:t>
      </w:r>
    </w:p>
    <w:p w:rsidR="0037140A" w:rsidRPr="009B2A87" w:rsidRDefault="0037140A" w:rsidP="009B2A87">
      <w:pPr>
        <w:pStyle w:val="ListParagraph"/>
        <w:numPr>
          <w:ilvl w:val="0"/>
          <w:numId w:val="37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2A87">
        <w:rPr>
          <w:rFonts w:ascii="Times New Roman" w:hAnsi="Times New Roman" w:cs="Times New Roman"/>
          <w:sz w:val="26"/>
          <w:szCs w:val="26"/>
        </w:rPr>
        <w:t>художественно-эстетической,</w:t>
      </w:r>
    </w:p>
    <w:p w:rsidR="0037140A" w:rsidRPr="009B2A87" w:rsidRDefault="0037140A" w:rsidP="009B2A87">
      <w:pPr>
        <w:pStyle w:val="ListParagraph"/>
        <w:numPr>
          <w:ilvl w:val="0"/>
          <w:numId w:val="37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2A87">
        <w:rPr>
          <w:rFonts w:ascii="Times New Roman" w:hAnsi="Times New Roman" w:cs="Times New Roman"/>
          <w:sz w:val="26"/>
          <w:szCs w:val="26"/>
        </w:rPr>
        <w:t xml:space="preserve"> историко-краеведческой,</w:t>
      </w:r>
    </w:p>
    <w:p w:rsidR="0037140A" w:rsidRPr="009B2A87" w:rsidRDefault="0037140A" w:rsidP="009B2A87">
      <w:pPr>
        <w:pStyle w:val="ListParagraph"/>
        <w:numPr>
          <w:ilvl w:val="0"/>
          <w:numId w:val="37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2A87">
        <w:rPr>
          <w:rFonts w:ascii="Times New Roman" w:hAnsi="Times New Roman" w:cs="Times New Roman"/>
          <w:sz w:val="26"/>
          <w:szCs w:val="26"/>
        </w:rPr>
        <w:t xml:space="preserve"> профориентационной.</w:t>
      </w:r>
    </w:p>
    <w:p w:rsidR="0037140A" w:rsidRPr="009B2A87" w:rsidRDefault="0037140A" w:rsidP="009B2A87">
      <w:pPr>
        <w:tabs>
          <w:tab w:val="left" w:pos="709"/>
          <w:tab w:val="left" w:pos="993"/>
        </w:tabs>
        <w:overflowPunct/>
        <w:autoSpaceDE/>
        <w:autoSpaceDN/>
        <w:adjustRightInd/>
        <w:ind w:left="567"/>
        <w:jc w:val="both"/>
        <w:textAlignment w:val="auto"/>
        <w:rPr>
          <w:sz w:val="26"/>
          <w:szCs w:val="26"/>
        </w:rPr>
      </w:pPr>
      <w:r w:rsidRPr="009B2A87">
        <w:rPr>
          <w:sz w:val="26"/>
          <w:szCs w:val="26"/>
        </w:rPr>
        <w:t xml:space="preserve">      2.2 Медицинская деятельность в части работ (услуг), на        осуществление которой получено специальное разрешение.</w:t>
      </w:r>
    </w:p>
    <w:p w:rsidR="0037140A" w:rsidRPr="009B2A87" w:rsidRDefault="0037140A" w:rsidP="009B2A87">
      <w:pPr>
        <w:tabs>
          <w:tab w:val="left" w:pos="709"/>
          <w:tab w:val="left" w:pos="993"/>
        </w:tabs>
        <w:overflowPunct/>
        <w:autoSpaceDE/>
        <w:autoSpaceDN/>
        <w:adjustRightInd/>
        <w:ind w:left="567"/>
        <w:jc w:val="both"/>
        <w:textAlignment w:val="auto"/>
        <w:rPr>
          <w:sz w:val="26"/>
          <w:szCs w:val="26"/>
        </w:rPr>
      </w:pPr>
      <w:r w:rsidRPr="009B2A87">
        <w:rPr>
          <w:sz w:val="26"/>
          <w:szCs w:val="26"/>
        </w:rPr>
        <w:t xml:space="preserve">      2.3 Предоставление социальных услуг с обеспечением проживания, в том числе для детей с ограниченными возможностями здоровья.</w:t>
      </w:r>
    </w:p>
    <w:p w:rsidR="0037140A" w:rsidRPr="009B2A87" w:rsidRDefault="0037140A" w:rsidP="009B2A87">
      <w:pPr>
        <w:tabs>
          <w:tab w:val="left" w:pos="709"/>
          <w:tab w:val="left" w:pos="993"/>
        </w:tabs>
        <w:overflowPunct/>
        <w:autoSpaceDE/>
        <w:autoSpaceDN/>
        <w:adjustRightInd/>
        <w:ind w:left="567"/>
        <w:jc w:val="both"/>
        <w:textAlignment w:val="auto"/>
        <w:rPr>
          <w:sz w:val="26"/>
          <w:szCs w:val="26"/>
        </w:rPr>
      </w:pPr>
      <w:r w:rsidRPr="009B2A87">
        <w:rPr>
          <w:sz w:val="26"/>
          <w:szCs w:val="26"/>
        </w:rPr>
        <w:t xml:space="preserve">      2.4 Деятельность по организации и обеспечению социальной адаптации лиц из числа детей-сирот и детей, оставшихся без попечения родителей, оказавшихся в трудной жизненной ситуации.</w:t>
      </w:r>
    </w:p>
    <w:p w:rsidR="0037140A" w:rsidRPr="00960495" w:rsidRDefault="0037140A" w:rsidP="0096049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37140A" w:rsidRPr="00960495" w:rsidRDefault="0037140A" w:rsidP="00640EC7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960495">
        <w:rPr>
          <w:rFonts w:ascii="Times New Roman" w:hAnsi="Times New Roman" w:cs="Times New Roman"/>
          <w:sz w:val="26"/>
          <w:szCs w:val="26"/>
        </w:rPr>
        <w:t>Услуги (работы), относящиеся к видам деятельности учреждения, предоставление которых для физических и юридических лиц осуществляется за плату: __</w:t>
      </w:r>
      <w:r>
        <w:rPr>
          <w:rFonts w:ascii="Times New Roman" w:hAnsi="Times New Roman" w:cs="Times New Roman"/>
          <w:sz w:val="26"/>
          <w:szCs w:val="26"/>
          <w:u w:val="single"/>
        </w:rPr>
        <w:t>нет</w:t>
      </w:r>
      <w:r w:rsidRPr="00960495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37140A" w:rsidRPr="00960495" w:rsidRDefault="0037140A" w:rsidP="00960495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640EC7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</w:t>
      </w:r>
      <w:r w:rsidRPr="00960495">
        <w:rPr>
          <w:rFonts w:ascii="Times New Roman" w:hAnsi="Times New Roman" w:cs="Times New Roman"/>
          <w:sz w:val="26"/>
          <w:szCs w:val="26"/>
        </w:rPr>
        <w:t>Услуги (работы), относящиеся к основным видам деятельности учреждения, оказываемых (выполняемых) учреждением в пределах государственного задания:__</w:t>
      </w:r>
      <w:r>
        <w:rPr>
          <w:rFonts w:ascii="Times New Roman" w:hAnsi="Times New Roman" w:cs="Times New Roman"/>
          <w:sz w:val="26"/>
          <w:szCs w:val="26"/>
          <w:u w:val="single"/>
        </w:rPr>
        <w:t>Предоставление консультационных и методических услуг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37140A" w:rsidRPr="00960495" w:rsidRDefault="0037140A" w:rsidP="00640EC7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136827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960495">
        <w:rPr>
          <w:rFonts w:ascii="Times New Roman" w:hAnsi="Times New Roman" w:cs="Times New Roman"/>
          <w:sz w:val="26"/>
          <w:szCs w:val="26"/>
        </w:rPr>
        <w:t>Услуги (работы), относящиеся к основным видам деятельности учреждения, предоставление которых для физических и юридических лиц в пределах государственного задания осуществляется за плату: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6006A">
        <w:rPr>
          <w:rFonts w:ascii="Times New Roman" w:hAnsi="Times New Roman" w:cs="Times New Roman"/>
          <w:sz w:val="26"/>
          <w:szCs w:val="26"/>
          <w:u w:val="single"/>
        </w:rPr>
        <w:t>нет</w:t>
      </w:r>
      <w:r w:rsidRPr="00960495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960495">
        <w:rPr>
          <w:rFonts w:ascii="Times New Roman" w:hAnsi="Times New Roman" w:cs="Times New Roman"/>
          <w:sz w:val="26"/>
          <w:szCs w:val="26"/>
        </w:rPr>
        <w:t>__</w:t>
      </w:r>
    </w:p>
    <w:p w:rsidR="0037140A" w:rsidRDefault="0037140A" w:rsidP="00136827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7140A" w:rsidRPr="003F05E4" w:rsidRDefault="0037140A" w:rsidP="00136827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3F05E4">
        <w:rPr>
          <w:rFonts w:ascii="Times New Roman" w:hAnsi="Times New Roman" w:cs="Times New Roman"/>
          <w:sz w:val="26"/>
          <w:szCs w:val="26"/>
        </w:rPr>
        <w:t>Общая балансовая стоимость недвижимого государственного  имущества</w:t>
      </w:r>
    </w:p>
    <w:p w:rsidR="0037140A" w:rsidRPr="001A499D" w:rsidRDefault="0037140A" w:rsidP="006B7316">
      <w:pPr>
        <w:ind w:firstLine="540"/>
        <w:jc w:val="both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9"/>
        <w:gridCol w:w="1959"/>
      </w:tblGrid>
      <w:tr w:rsidR="0037140A" w:rsidRPr="003F05E4">
        <w:trPr>
          <w:tblHeader/>
        </w:trPr>
        <w:tc>
          <w:tcPr>
            <w:tcW w:w="7869" w:type="dxa"/>
          </w:tcPr>
          <w:p w:rsidR="0037140A" w:rsidRPr="003F05E4" w:rsidRDefault="0037140A" w:rsidP="002E0641">
            <w:pPr>
              <w:jc w:val="center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Категория недвижимого имущества</w:t>
            </w:r>
          </w:p>
        </w:tc>
        <w:tc>
          <w:tcPr>
            <w:tcW w:w="1959" w:type="dxa"/>
          </w:tcPr>
          <w:p w:rsidR="0037140A" w:rsidRPr="003F05E4" w:rsidRDefault="0037140A" w:rsidP="002E0641">
            <w:pPr>
              <w:jc w:val="center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Стоимость, руб.</w:t>
            </w:r>
          </w:p>
        </w:tc>
      </w:tr>
      <w:tr w:rsidR="0037140A" w:rsidRPr="003F05E4">
        <w:tc>
          <w:tcPr>
            <w:tcW w:w="7869" w:type="dxa"/>
          </w:tcPr>
          <w:p w:rsidR="0037140A" w:rsidRPr="003F05E4" w:rsidRDefault="0037140A" w:rsidP="002E0641">
            <w:pPr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Всего стоимость недвижимого имущества</w:t>
            </w:r>
          </w:p>
        </w:tc>
        <w:tc>
          <w:tcPr>
            <w:tcW w:w="1959" w:type="dxa"/>
          </w:tcPr>
          <w:p w:rsidR="0037140A" w:rsidRPr="003F05E4" w:rsidRDefault="0037140A" w:rsidP="002E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42 773 904</w:t>
            </w:r>
          </w:p>
        </w:tc>
      </w:tr>
      <w:tr w:rsidR="0037140A" w:rsidRPr="003F05E4">
        <w:tc>
          <w:tcPr>
            <w:tcW w:w="7869" w:type="dxa"/>
          </w:tcPr>
          <w:p w:rsidR="0037140A" w:rsidRPr="003F05E4" w:rsidRDefault="0037140A" w:rsidP="002E0641">
            <w:pPr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в том числе:</w:t>
            </w:r>
          </w:p>
        </w:tc>
        <w:tc>
          <w:tcPr>
            <w:tcW w:w="1959" w:type="dxa"/>
          </w:tcPr>
          <w:p w:rsidR="0037140A" w:rsidRPr="003F05E4" w:rsidRDefault="0037140A" w:rsidP="002E0641">
            <w:pPr>
              <w:jc w:val="center"/>
              <w:rPr>
                <w:sz w:val="24"/>
                <w:szCs w:val="24"/>
              </w:rPr>
            </w:pPr>
          </w:p>
        </w:tc>
      </w:tr>
      <w:tr w:rsidR="0037140A" w:rsidRPr="003F05E4">
        <w:tc>
          <w:tcPr>
            <w:tcW w:w="7869" w:type="dxa"/>
          </w:tcPr>
          <w:p w:rsidR="0037140A" w:rsidRPr="003F05E4" w:rsidRDefault="0037140A" w:rsidP="003F05E4">
            <w:pPr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- стоимость недвижимого имущества, закрепленного собственником имущества за учреждением на праве оперативного управления</w:t>
            </w:r>
          </w:p>
        </w:tc>
        <w:tc>
          <w:tcPr>
            <w:tcW w:w="1959" w:type="dxa"/>
            <w:vAlign w:val="bottom"/>
          </w:tcPr>
          <w:p w:rsidR="0037140A" w:rsidRPr="003F05E4" w:rsidRDefault="0037140A" w:rsidP="003F0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42 773 904</w:t>
            </w:r>
          </w:p>
        </w:tc>
      </w:tr>
      <w:tr w:rsidR="0037140A" w:rsidRPr="003F05E4">
        <w:tc>
          <w:tcPr>
            <w:tcW w:w="7869" w:type="dxa"/>
          </w:tcPr>
          <w:p w:rsidR="0037140A" w:rsidRPr="003F05E4" w:rsidRDefault="0037140A" w:rsidP="003F05E4">
            <w:pPr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- из него - стоимость недвижимого имущества, приобретенного учреждением за счет выделенных собственником имущества средств</w:t>
            </w:r>
          </w:p>
        </w:tc>
        <w:tc>
          <w:tcPr>
            <w:tcW w:w="1959" w:type="dxa"/>
            <w:vAlign w:val="bottom"/>
          </w:tcPr>
          <w:p w:rsidR="0037140A" w:rsidRPr="003F05E4" w:rsidRDefault="0037140A" w:rsidP="003F0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42 729 094</w:t>
            </w:r>
          </w:p>
        </w:tc>
      </w:tr>
      <w:tr w:rsidR="0037140A" w:rsidRPr="003F05E4">
        <w:tc>
          <w:tcPr>
            <w:tcW w:w="7869" w:type="dxa"/>
          </w:tcPr>
          <w:p w:rsidR="0037140A" w:rsidRPr="003F05E4" w:rsidRDefault="0037140A" w:rsidP="003F05E4">
            <w:pPr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- стоимость недвижимого имущества, приобретенного учреждением за счет доходов, полученных от иной приносящей доход деятельности</w:t>
            </w:r>
          </w:p>
        </w:tc>
        <w:tc>
          <w:tcPr>
            <w:tcW w:w="1959" w:type="dxa"/>
            <w:vAlign w:val="bottom"/>
          </w:tcPr>
          <w:p w:rsidR="0037140A" w:rsidRPr="003F05E4" w:rsidRDefault="0037140A" w:rsidP="003F0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44 810</w:t>
            </w:r>
          </w:p>
        </w:tc>
      </w:tr>
    </w:tbl>
    <w:p w:rsidR="0037140A" w:rsidRPr="001A499D" w:rsidRDefault="0037140A" w:rsidP="006B7316">
      <w:pPr>
        <w:ind w:firstLine="540"/>
        <w:jc w:val="both"/>
      </w:pPr>
    </w:p>
    <w:p w:rsidR="0037140A" w:rsidRPr="003F05E4" w:rsidRDefault="0037140A" w:rsidP="00BA7E4A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5E4">
        <w:rPr>
          <w:rFonts w:ascii="Times New Roman" w:hAnsi="Times New Roman" w:cs="Times New Roman"/>
          <w:sz w:val="26"/>
          <w:szCs w:val="26"/>
        </w:rPr>
        <w:t>Общая балансовая стоимость движимого государственного  имущества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7140A" w:rsidRPr="003F05E4" w:rsidRDefault="0037140A" w:rsidP="006B7316">
      <w:pPr>
        <w:ind w:firstLine="540"/>
        <w:jc w:val="both"/>
        <w:rPr>
          <w:sz w:val="26"/>
          <w:szCs w:val="26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700"/>
      </w:tblGrid>
      <w:tr w:rsidR="0037140A" w:rsidRPr="003F05E4">
        <w:tc>
          <w:tcPr>
            <w:tcW w:w="7128" w:type="dxa"/>
          </w:tcPr>
          <w:p w:rsidR="0037140A" w:rsidRPr="003F05E4" w:rsidRDefault="0037140A" w:rsidP="002E0641">
            <w:pPr>
              <w:jc w:val="center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Категория движимого имущества</w:t>
            </w:r>
          </w:p>
        </w:tc>
        <w:tc>
          <w:tcPr>
            <w:tcW w:w="2700" w:type="dxa"/>
          </w:tcPr>
          <w:p w:rsidR="0037140A" w:rsidRPr="003F05E4" w:rsidRDefault="0037140A" w:rsidP="002E0641">
            <w:pPr>
              <w:jc w:val="center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Стоимость, руб.</w:t>
            </w:r>
          </w:p>
        </w:tc>
      </w:tr>
      <w:tr w:rsidR="0037140A" w:rsidRPr="003F05E4">
        <w:tc>
          <w:tcPr>
            <w:tcW w:w="7128" w:type="dxa"/>
          </w:tcPr>
          <w:p w:rsidR="0037140A" w:rsidRPr="003F05E4" w:rsidRDefault="0037140A" w:rsidP="002E0641">
            <w:pPr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Всего стоимость движимого имущества</w:t>
            </w:r>
          </w:p>
        </w:tc>
        <w:tc>
          <w:tcPr>
            <w:tcW w:w="2700" w:type="dxa"/>
          </w:tcPr>
          <w:p w:rsidR="0037140A" w:rsidRPr="003F05E4" w:rsidRDefault="0037140A" w:rsidP="002E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5 391 358</w:t>
            </w:r>
          </w:p>
        </w:tc>
      </w:tr>
      <w:tr w:rsidR="0037140A" w:rsidRPr="003F05E4">
        <w:tc>
          <w:tcPr>
            <w:tcW w:w="7128" w:type="dxa"/>
          </w:tcPr>
          <w:p w:rsidR="0037140A" w:rsidRPr="003F05E4" w:rsidRDefault="0037140A" w:rsidP="002E0641">
            <w:pPr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в том числе:</w:t>
            </w:r>
          </w:p>
        </w:tc>
        <w:tc>
          <w:tcPr>
            <w:tcW w:w="2700" w:type="dxa"/>
          </w:tcPr>
          <w:p w:rsidR="0037140A" w:rsidRPr="003F05E4" w:rsidRDefault="0037140A" w:rsidP="002E0641">
            <w:pPr>
              <w:jc w:val="center"/>
              <w:rPr>
                <w:sz w:val="24"/>
                <w:szCs w:val="24"/>
              </w:rPr>
            </w:pPr>
          </w:p>
        </w:tc>
      </w:tr>
      <w:tr w:rsidR="0037140A" w:rsidRPr="003F05E4">
        <w:tc>
          <w:tcPr>
            <w:tcW w:w="7128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- стоимость особо ценного движимого имущества</w:t>
            </w:r>
          </w:p>
        </w:tc>
        <w:tc>
          <w:tcPr>
            <w:tcW w:w="2700" w:type="dxa"/>
          </w:tcPr>
          <w:p w:rsidR="0037140A" w:rsidRPr="003F05E4" w:rsidRDefault="0037140A" w:rsidP="0061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2 903 264</w:t>
            </w:r>
          </w:p>
        </w:tc>
      </w:tr>
    </w:tbl>
    <w:p w:rsidR="0037140A" w:rsidRPr="001A499D" w:rsidRDefault="0037140A" w:rsidP="006B7316">
      <w:pPr>
        <w:ind w:firstLine="540"/>
        <w:jc w:val="both"/>
      </w:pPr>
    </w:p>
    <w:p w:rsidR="0037140A" w:rsidRDefault="0037140A" w:rsidP="00BA7E4A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5E4">
        <w:rPr>
          <w:rFonts w:ascii="Times New Roman" w:hAnsi="Times New Roman" w:cs="Times New Roman"/>
          <w:sz w:val="26"/>
          <w:szCs w:val="26"/>
        </w:rPr>
        <w:t>Показатели финансового состояния учреждения</w:t>
      </w:r>
      <w:r>
        <w:rPr>
          <w:rFonts w:ascii="Times New Roman" w:hAnsi="Times New Roman" w:cs="Times New Roman"/>
          <w:sz w:val="26"/>
          <w:szCs w:val="26"/>
        </w:rPr>
        <w:t xml:space="preserve"> на    </w:t>
      </w:r>
      <w:r>
        <w:rPr>
          <w:rFonts w:ascii="Times New Roman" w:hAnsi="Times New Roman" w:cs="Times New Roman"/>
          <w:sz w:val="26"/>
          <w:szCs w:val="26"/>
          <w:u w:val="single"/>
        </w:rPr>
        <w:t>01.01.</w:t>
      </w:r>
      <w:r>
        <w:rPr>
          <w:rFonts w:ascii="Times New Roman" w:hAnsi="Times New Roman" w:cs="Times New Roman"/>
          <w:sz w:val="26"/>
          <w:szCs w:val="26"/>
        </w:rPr>
        <w:t>2017 г.</w:t>
      </w:r>
    </w:p>
    <w:p w:rsidR="0037140A" w:rsidRPr="003F6145" w:rsidRDefault="0037140A" w:rsidP="003F6145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(последнюю отчетную дату)</w:t>
      </w:r>
    </w:p>
    <w:p w:rsidR="0037140A" w:rsidRPr="001A499D" w:rsidRDefault="0037140A" w:rsidP="006B7316">
      <w:pPr>
        <w:ind w:firstLine="540"/>
        <w:jc w:val="both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700"/>
      </w:tblGrid>
      <w:tr w:rsidR="0037140A" w:rsidRPr="003F05E4">
        <w:tc>
          <w:tcPr>
            <w:tcW w:w="7128" w:type="dxa"/>
          </w:tcPr>
          <w:p w:rsidR="0037140A" w:rsidRPr="003F05E4" w:rsidRDefault="0037140A" w:rsidP="002E0641">
            <w:pPr>
              <w:jc w:val="center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00" w:type="dxa"/>
          </w:tcPr>
          <w:p w:rsidR="0037140A" w:rsidRPr="003F05E4" w:rsidRDefault="0037140A" w:rsidP="002E0641">
            <w:pPr>
              <w:jc w:val="center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Сумма, руб.</w:t>
            </w:r>
          </w:p>
        </w:tc>
      </w:tr>
      <w:tr w:rsidR="0037140A" w:rsidRPr="003F05E4">
        <w:tc>
          <w:tcPr>
            <w:tcW w:w="7128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1. Нефинансовые активы, всего:</w:t>
            </w:r>
          </w:p>
        </w:tc>
        <w:tc>
          <w:tcPr>
            <w:tcW w:w="2700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52 741 783</w:t>
            </w:r>
          </w:p>
        </w:tc>
      </w:tr>
      <w:tr w:rsidR="0037140A" w:rsidRPr="003F05E4">
        <w:tc>
          <w:tcPr>
            <w:tcW w:w="7128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из них:</w:t>
            </w:r>
          </w:p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1.1. недвижимое имущество, всего:</w:t>
            </w:r>
          </w:p>
        </w:tc>
        <w:tc>
          <w:tcPr>
            <w:tcW w:w="2700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42 773 904</w:t>
            </w:r>
          </w:p>
        </w:tc>
      </w:tr>
      <w:tr w:rsidR="0037140A" w:rsidRPr="003F05E4">
        <w:tc>
          <w:tcPr>
            <w:tcW w:w="7128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в том числе:</w:t>
            </w:r>
          </w:p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1.1.1. остаточная стоимость</w:t>
            </w:r>
          </w:p>
        </w:tc>
        <w:tc>
          <w:tcPr>
            <w:tcW w:w="2700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30 332 579</w:t>
            </w:r>
          </w:p>
        </w:tc>
      </w:tr>
      <w:tr w:rsidR="0037140A" w:rsidRPr="003F05E4">
        <w:tc>
          <w:tcPr>
            <w:tcW w:w="7128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1.2. особо ценное движимое имущество, всего</w:t>
            </w:r>
          </w:p>
        </w:tc>
        <w:tc>
          <w:tcPr>
            <w:tcW w:w="2700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2 903 264</w:t>
            </w:r>
          </w:p>
        </w:tc>
      </w:tr>
      <w:tr w:rsidR="0037140A" w:rsidRPr="003F05E4">
        <w:trPr>
          <w:trHeight w:val="350"/>
        </w:trPr>
        <w:tc>
          <w:tcPr>
            <w:tcW w:w="7128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в том числе:</w:t>
            </w:r>
          </w:p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1.2.1. остаточная стоимость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700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664 094</w:t>
            </w:r>
          </w:p>
        </w:tc>
      </w:tr>
      <w:tr w:rsidR="0037140A" w:rsidRPr="003F05E4">
        <w:tc>
          <w:tcPr>
            <w:tcW w:w="7128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2. Финансовые активы, всего:</w:t>
            </w:r>
          </w:p>
        </w:tc>
        <w:tc>
          <w:tcPr>
            <w:tcW w:w="2700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-32 611 763</w:t>
            </w:r>
          </w:p>
        </w:tc>
      </w:tr>
      <w:tr w:rsidR="0037140A" w:rsidRPr="003F05E4">
        <w:tc>
          <w:tcPr>
            <w:tcW w:w="7128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из них:</w:t>
            </w:r>
          </w:p>
          <w:p w:rsidR="0037140A" w:rsidRPr="003F05E4" w:rsidRDefault="0037140A" w:rsidP="009F7CBF">
            <w:pPr>
              <w:jc w:val="both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 xml:space="preserve">2.1. </w:t>
            </w:r>
            <w:r>
              <w:rPr>
                <w:sz w:val="24"/>
                <w:szCs w:val="24"/>
              </w:rPr>
              <w:t>денежные средства учреждения, всего</w:t>
            </w:r>
          </w:p>
        </w:tc>
        <w:tc>
          <w:tcPr>
            <w:tcW w:w="2700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133 023</w:t>
            </w:r>
          </w:p>
        </w:tc>
      </w:tr>
      <w:tr w:rsidR="0037140A" w:rsidRPr="003F05E4">
        <w:tc>
          <w:tcPr>
            <w:tcW w:w="7128" w:type="dxa"/>
          </w:tcPr>
          <w:p w:rsidR="0037140A" w:rsidRPr="003F05E4" w:rsidRDefault="0037140A" w:rsidP="009F7CBF">
            <w:pPr>
              <w:jc w:val="both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в том числе:</w:t>
            </w:r>
          </w:p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денежные средства учреждения на счетах</w:t>
            </w:r>
          </w:p>
        </w:tc>
        <w:tc>
          <w:tcPr>
            <w:tcW w:w="2700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133 023</w:t>
            </w:r>
          </w:p>
        </w:tc>
      </w:tr>
      <w:tr w:rsidR="0037140A" w:rsidRPr="003F05E4">
        <w:tc>
          <w:tcPr>
            <w:tcW w:w="7128" w:type="dxa"/>
          </w:tcPr>
          <w:p w:rsidR="0037140A" w:rsidRPr="003F05E4" w:rsidRDefault="0037140A" w:rsidP="009F7C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денежные средства учреждения, размещенные на депозиты в кредитной организации</w:t>
            </w:r>
          </w:p>
        </w:tc>
        <w:tc>
          <w:tcPr>
            <w:tcW w:w="2700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</w:p>
        </w:tc>
      </w:tr>
      <w:tr w:rsidR="0037140A" w:rsidRPr="003F05E4">
        <w:tc>
          <w:tcPr>
            <w:tcW w:w="7128" w:type="dxa"/>
          </w:tcPr>
          <w:p w:rsidR="0037140A" w:rsidRDefault="0037140A" w:rsidP="009F7C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иные финансовые инструменты</w:t>
            </w:r>
          </w:p>
        </w:tc>
        <w:tc>
          <w:tcPr>
            <w:tcW w:w="2700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-32 783 683</w:t>
            </w:r>
          </w:p>
        </w:tc>
      </w:tr>
      <w:tr w:rsidR="0037140A" w:rsidRPr="003F05E4">
        <w:tc>
          <w:tcPr>
            <w:tcW w:w="7128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Pr="003F05E4">
              <w:rPr>
                <w:sz w:val="24"/>
                <w:szCs w:val="24"/>
              </w:rPr>
              <w:t>дебиторская задолженность по доходам</w:t>
            </w:r>
          </w:p>
        </w:tc>
        <w:tc>
          <w:tcPr>
            <w:tcW w:w="2700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</w:p>
        </w:tc>
      </w:tr>
      <w:tr w:rsidR="0037140A" w:rsidRPr="003F05E4">
        <w:tc>
          <w:tcPr>
            <w:tcW w:w="7128" w:type="dxa"/>
          </w:tcPr>
          <w:p w:rsidR="0037140A" w:rsidRPr="003F05E4" w:rsidRDefault="0037140A" w:rsidP="009F7CBF">
            <w:pPr>
              <w:jc w:val="both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3F05E4">
              <w:rPr>
                <w:sz w:val="24"/>
                <w:szCs w:val="24"/>
              </w:rPr>
              <w:t>. дебиторская задолженность по расходам</w:t>
            </w:r>
          </w:p>
        </w:tc>
        <w:tc>
          <w:tcPr>
            <w:tcW w:w="2700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38 896</w:t>
            </w:r>
          </w:p>
        </w:tc>
      </w:tr>
      <w:tr w:rsidR="0037140A" w:rsidRPr="003F05E4">
        <w:tc>
          <w:tcPr>
            <w:tcW w:w="7128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3. Обязательства, всего</w:t>
            </w:r>
          </w:p>
        </w:tc>
        <w:tc>
          <w:tcPr>
            <w:tcW w:w="2700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724 424</w:t>
            </w:r>
          </w:p>
        </w:tc>
      </w:tr>
      <w:tr w:rsidR="0037140A" w:rsidRPr="003F05E4">
        <w:tc>
          <w:tcPr>
            <w:tcW w:w="7128" w:type="dxa"/>
          </w:tcPr>
          <w:p w:rsidR="0037140A" w:rsidRPr="003F05E4" w:rsidRDefault="0037140A" w:rsidP="009F7CBF">
            <w:pPr>
              <w:jc w:val="both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из них:</w:t>
            </w:r>
          </w:p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долговые обязательства</w:t>
            </w:r>
          </w:p>
        </w:tc>
        <w:tc>
          <w:tcPr>
            <w:tcW w:w="2700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</w:p>
        </w:tc>
      </w:tr>
      <w:tr w:rsidR="0037140A" w:rsidRPr="003F05E4">
        <w:tc>
          <w:tcPr>
            <w:tcW w:w="7128" w:type="dxa"/>
          </w:tcPr>
          <w:p w:rsidR="0037140A" w:rsidRPr="003F05E4" w:rsidRDefault="0037140A" w:rsidP="009F7C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кредиторская задолженность:</w:t>
            </w:r>
          </w:p>
        </w:tc>
        <w:tc>
          <w:tcPr>
            <w:tcW w:w="2700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724 424</w:t>
            </w:r>
          </w:p>
        </w:tc>
      </w:tr>
      <w:tr w:rsidR="0037140A" w:rsidRPr="003F05E4">
        <w:tc>
          <w:tcPr>
            <w:tcW w:w="7128" w:type="dxa"/>
          </w:tcPr>
          <w:p w:rsidR="0037140A" w:rsidRDefault="0037140A" w:rsidP="002E0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37140A" w:rsidRPr="003F05E4" w:rsidRDefault="0037140A" w:rsidP="009F7CBF">
            <w:pPr>
              <w:jc w:val="both"/>
              <w:rPr>
                <w:sz w:val="24"/>
                <w:szCs w:val="24"/>
              </w:rPr>
            </w:pPr>
            <w:r w:rsidRPr="003F05E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Pr="003F05E4">
              <w:rPr>
                <w:sz w:val="24"/>
                <w:szCs w:val="24"/>
              </w:rPr>
              <w:t>. просроченная кредиторская задолженность</w:t>
            </w:r>
          </w:p>
        </w:tc>
        <w:tc>
          <w:tcPr>
            <w:tcW w:w="2700" w:type="dxa"/>
          </w:tcPr>
          <w:p w:rsidR="0037140A" w:rsidRPr="003F05E4" w:rsidRDefault="0037140A" w:rsidP="002E0641">
            <w:pPr>
              <w:jc w:val="both"/>
              <w:rPr>
                <w:sz w:val="24"/>
                <w:szCs w:val="24"/>
              </w:rPr>
            </w:pPr>
          </w:p>
        </w:tc>
      </w:tr>
    </w:tbl>
    <w:p w:rsidR="0037140A" w:rsidRPr="001A499D" w:rsidRDefault="0037140A" w:rsidP="006B7316">
      <w:pPr>
        <w:ind w:firstLine="540"/>
        <w:jc w:val="both"/>
        <w:sectPr w:rsidR="0037140A" w:rsidRPr="001A499D" w:rsidSect="002E0641">
          <w:pgSz w:w="11905" w:h="16838" w:code="9"/>
          <w:pgMar w:top="1134" w:right="851" w:bottom="899" w:left="1701" w:header="720" w:footer="720" w:gutter="0"/>
          <w:cols w:space="720"/>
        </w:sectPr>
      </w:pPr>
    </w:p>
    <w:p w:rsidR="0037140A" w:rsidRDefault="0037140A" w:rsidP="006B731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ListParagraph"/>
        <w:numPr>
          <w:ilvl w:val="0"/>
          <w:numId w:val="3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6"/>
          <w:szCs w:val="26"/>
        </w:rPr>
      </w:pPr>
      <w:r w:rsidRPr="003F05E4">
        <w:rPr>
          <w:rFonts w:ascii="Times New Roman" w:hAnsi="Times New Roman" w:cs="Times New Roman"/>
          <w:sz w:val="26"/>
          <w:szCs w:val="26"/>
        </w:rPr>
        <w:t>Показатели по поступлениям и выплатам учреждения</w:t>
      </w:r>
      <w:r>
        <w:rPr>
          <w:rFonts w:ascii="Times New Roman" w:hAnsi="Times New Roman" w:cs="Times New Roman"/>
          <w:sz w:val="26"/>
          <w:szCs w:val="26"/>
        </w:rPr>
        <w:t xml:space="preserve"> на 2017 г.</w:t>
      </w:r>
    </w:p>
    <w:p w:rsidR="0037140A" w:rsidRDefault="0037140A" w:rsidP="005401D7">
      <w:pPr>
        <w:pStyle w:val="ListParagraph"/>
        <w:spacing w:after="0" w:line="240" w:lineRule="auto"/>
        <w:ind w:left="106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(очередной финансовый год)</w:t>
      </w:r>
    </w:p>
    <w:p w:rsidR="0037140A" w:rsidRDefault="0037140A" w:rsidP="005401D7">
      <w:pPr>
        <w:pStyle w:val="ListParagraph"/>
        <w:spacing w:after="0" w:line="240" w:lineRule="auto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106" w:type="dxa"/>
        <w:tblLayout w:type="fixed"/>
        <w:tblLook w:val="0000"/>
      </w:tblPr>
      <w:tblGrid>
        <w:gridCol w:w="4679"/>
        <w:gridCol w:w="850"/>
        <w:gridCol w:w="993"/>
        <w:gridCol w:w="850"/>
        <w:gridCol w:w="1276"/>
        <w:gridCol w:w="1540"/>
        <w:gridCol w:w="1437"/>
        <w:gridCol w:w="1275"/>
        <w:gridCol w:w="1418"/>
        <w:gridCol w:w="1417"/>
      </w:tblGrid>
      <w:tr w:rsidR="0037140A" w:rsidRPr="0059132E">
        <w:trPr>
          <w:trHeight w:val="232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 w:rsidRPr="0059132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строки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руб </w:t>
            </w:r>
          </w:p>
          <w:p w:rsidR="0037140A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точностью до двух знаков после запятой – 0,00)</w:t>
            </w:r>
          </w:p>
        </w:tc>
      </w:tr>
      <w:tr w:rsidR="0037140A" w:rsidRPr="0059132E">
        <w:trPr>
          <w:trHeight w:val="232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0A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37140A" w:rsidRPr="0059132E">
        <w:trPr>
          <w:trHeight w:val="1942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BD278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D278A">
              <w:rPr>
                <w:sz w:val="24"/>
                <w:szCs w:val="24"/>
              </w:rPr>
              <w:t>КОСГУ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BD278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D278A">
              <w:rPr>
                <w:sz w:val="24"/>
                <w:szCs w:val="24"/>
              </w:rPr>
              <w:t>КВР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40A" w:rsidRPr="0059132E" w:rsidRDefault="0037140A" w:rsidP="0009306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финансовое обеспечение выполнения государственного задания из бюджета Ярославской области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Субсидии, предоставляемые         в соответствии с абзацем 2     пункта 1 статьи 78.1     Бюджетного кодекса                            Российской Федерации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37140A" w:rsidRPr="0059132E">
        <w:trPr>
          <w:trHeight w:val="1120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гранты</w:t>
            </w:r>
          </w:p>
        </w:tc>
      </w:tr>
    </w:tbl>
    <w:p w:rsidR="0037140A" w:rsidRPr="0022151D" w:rsidRDefault="0037140A" w:rsidP="005401D7">
      <w:pPr>
        <w:rPr>
          <w:sz w:val="2"/>
          <w:szCs w:val="2"/>
        </w:rPr>
      </w:pPr>
      <w:r w:rsidRPr="0022151D">
        <w:rPr>
          <w:sz w:val="2"/>
          <w:szCs w:val="2"/>
        </w:rPr>
        <w:t xml:space="preserve">         </w:t>
      </w:r>
    </w:p>
    <w:tbl>
      <w:tblPr>
        <w:tblW w:w="15735" w:type="dxa"/>
        <w:tblInd w:w="-106" w:type="dxa"/>
        <w:tblLayout w:type="fixed"/>
        <w:tblLook w:val="0000"/>
      </w:tblPr>
      <w:tblGrid>
        <w:gridCol w:w="4679"/>
        <w:gridCol w:w="850"/>
        <w:gridCol w:w="993"/>
        <w:gridCol w:w="850"/>
        <w:gridCol w:w="1276"/>
        <w:gridCol w:w="1540"/>
        <w:gridCol w:w="1437"/>
        <w:gridCol w:w="1275"/>
        <w:gridCol w:w="1418"/>
        <w:gridCol w:w="1417"/>
      </w:tblGrid>
      <w:tr w:rsidR="0037140A" w:rsidRPr="0059132E">
        <w:trPr>
          <w:trHeight w:val="255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 w:rsidRPr="0022151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 w:rsidRPr="0022151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 w:rsidRPr="0022151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C11F6F" w:rsidRDefault="0037140A" w:rsidP="005401D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Остаток средств 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133 022,78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33 022,78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BD278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62016C" w:rsidRDefault="0037140A" w:rsidP="005401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C11F6F" w:rsidRDefault="0037140A" w:rsidP="005401D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Поступления от доходов,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C3459A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11 979 360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11 979 360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2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4C4776" w:rsidRDefault="0037140A" w:rsidP="005401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6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25FA8" w:rsidRDefault="0037140A" w:rsidP="005401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5FA8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услуг,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11 979 360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11 979 360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59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9478E2" w:rsidRDefault="0037140A" w:rsidP="005401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78E2"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9478E2" w:rsidRDefault="0037140A" w:rsidP="005401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78E2">
              <w:rPr>
                <w:rFonts w:ascii="Times New Roman" w:hAnsi="Times New Roman" w:cs="Times New Roman"/>
                <w:sz w:val="24"/>
                <w:szCs w:val="24"/>
              </w:rPr>
              <w:t>иные субсидии, предоставленные из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9478E2" w:rsidRDefault="0037140A" w:rsidP="0009306C">
            <w:pPr>
              <w:pStyle w:val="ListParagraph"/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остаток целевой субсидии, разрешенный к использованию в очередном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7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9478E2" w:rsidRDefault="0037140A" w:rsidP="005401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9478E2" w:rsidRDefault="0037140A" w:rsidP="005401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 w:hanging="28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C11F6F" w:rsidRDefault="0037140A" w:rsidP="005401D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12012382,78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12012382,78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C11F6F" w:rsidRDefault="0037140A" w:rsidP="005401D7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1F6F">
              <w:rPr>
                <w:rFonts w:ascii="Times New Roman" w:hAnsi="Times New Roman" w:cs="Times New Roman"/>
                <w:sz w:val="24"/>
                <w:szCs w:val="24"/>
              </w:rPr>
              <w:t>ыплаты персоналу,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8 658 300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8 658 300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3.1.1 О</w:t>
            </w:r>
            <w:r w:rsidRPr="00621005">
              <w:rPr>
                <w:sz w:val="24"/>
                <w:szCs w:val="24"/>
              </w:rPr>
              <w:t>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8 658 300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8 658 300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3.1.1.1 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6 650 000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3.1.1.2 начисления по выплате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2 008 300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2 008 300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C11F6F" w:rsidRDefault="0037140A" w:rsidP="005401D7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11F6F">
              <w:rPr>
                <w:rFonts w:ascii="Times New Roman" w:hAnsi="Times New Roman" w:cs="Times New Roman"/>
                <w:sz w:val="24"/>
                <w:szCs w:val="24"/>
              </w:rPr>
              <w:t>Социальные и иные выплаты населению,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из них: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 Пособия по социальной помощи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 Уплату налогов, сборов и иных платежей,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719 005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719 005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из них: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700 005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 уплата прочих налогов и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 Безвозмездные перечисления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446D28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 П</w:t>
            </w:r>
            <w:r w:rsidRPr="00446D28">
              <w:rPr>
                <w:sz w:val="24"/>
                <w:szCs w:val="24"/>
              </w:rPr>
              <w:t>рочие расходы (кроме расходов на закупку товаров, работ, услуг)</w:t>
            </w:r>
            <w:r>
              <w:rPr>
                <w:sz w:val="24"/>
                <w:szCs w:val="24"/>
              </w:rPr>
              <w:t>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446D28" w:rsidRDefault="0037140A" w:rsidP="0009306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 </w:t>
            </w:r>
            <w:r w:rsidRPr="00446D28">
              <w:rPr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2585077,78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2585077,78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3.6.1 Прочая закупка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2585077,78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2585077,78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446D28" w:rsidRDefault="0037140A" w:rsidP="000930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 w:rsidRPr="00446D28">
              <w:rPr>
                <w:b/>
                <w:bCs/>
                <w:sz w:val="24"/>
                <w:szCs w:val="24"/>
              </w:rPr>
              <w:t xml:space="preserve"> Поступление финансовых активов,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11979360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11979360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446D28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 У</w:t>
            </w:r>
            <w:r w:rsidRPr="00446D28">
              <w:rPr>
                <w:sz w:val="24"/>
                <w:szCs w:val="24"/>
              </w:rPr>
              <w:t>величение остатков средств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C00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11979360</w:t>
            </w: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11979360</w:t>
            </w:r>
          </w:p>
        </w:tc>
        <w:tc>
          <w:tcPr>
            <w:tcW w:w="1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446D28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 П</w:t>
            </w:r>
            <w:r w:rsidRPr="00446D28">
              <w:rPr>
                <w:sz w:val="24"/>
                <w:szCs w:val="24"/>
              </w:rPr>
              <w:t>рочие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446D28" w:rsidRDefault="0037140A" w:rsidP="0009306C">
            <w:pPr>
              <w:rPr>
                <w:b/>
                <w:bCs/>
                <w:sz w:val="24"/>
                <w:szCs w:val="24"/>
              </w:rPr>
            </w:pPr>
            <w:r w:rsidRPr="00446D28">
              <w:rPr>
                <w:b/>
                <w:bCs/>
                <w:sz w:val="24"/>
                <w:szCs w:val="24"/>
              </w:rPr>
              <w:t>5. Выбытие финансовых активов,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12112382,78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C00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12012382,78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446D28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 У</w:t>
            </w:r>
            <w:r w:rsidRPr="00446D28">
              <w:rPr>
                <w:sz w:val="24"/>
                <w:szCs w:val="24"/>
              </w:rPr>
              <w:t>меньшение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AE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12112382,78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12012382,78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446D28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 П</w:t>
            </w:r>
            <w:r w:rsidRPr="00446D28">
              <w:rPr>
                <w:sz w:val="24"/>
                <w:szCs w:val="24"/>
              </w:rPr>
              <w:t>рочие выбытия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446D28" w:rsidRDefault="0037140A" w:rsidP="0009306C">
            <w:pPr>
              <w:rPr>
                <w:b/>
                <w:bCs/>
                <w:sz w:val="24"/>
                <w:szCs w:val="24"/>
              </w:rPr>
            </w:pPr>
            <w:r w:rsidRPr="00446D28">
              <w:rPr>
                <w:b/>
                <w:bCs/>
                <w:sz w:val="24"/>
                <w:szCs w:val="24"/>
              </w:rPr>
              <w:t>6. Остаток средств на начало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133022,78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33 022,78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446D28" w:rsidRDefault="0037140A" w:rsidP="0009306C">
            <w:pPr>
              <w:rPr>
                <w:b/>
                <w:bCs/>
                <w:sz w:val="24"/>
                <w:szCs w:val="24"/>
              </w:rPr>
            </w:pPr>
            <w:r w:rsidRPr="00446D28">
              <w:rPr>
                <w:b/>
                <w:bCs/>
                <w:sz w:val="24"/>
                <w:szCs w:val="24"/>
              </w:rPr>
              <w:t>7. Остаток средств на конец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140A" w:rsidRDefault="0037140A" w:rsidP="005401D7">
      <w:pPr>
        <w:ind w:firstLine="540"/>
        <w:jc w:val="both"/>
      </w:pPr>
    </w:p>
    <w:p w:rsidR="0037140A" w:rsidRDefault="0037140A" w:rsidP="005401D7">
      <w:pPr>
        <w:ind w:firstLine="540"/>
        <w:jc w:val="both"/>
      </w:pPr>
    </w:p>
    <w:p w:rsidR="0037140A" w:rsidRDefault="0037140A" w:rsidP="005401D7">
      <w:pPr>
        <w:ind w:firstLine="540"/>
        <w:jc w:val="both"/>
      </w:pPr>
    </w:p>
    <w:p w:rsidR="0037140A" w:rsidRDefault="0037140A" w:rsidP="005401D7">
      <w:pPr>
        <w:ind w:firstLine="540"/>
        <w:jc w:val="both"/>
      </w:pPr>
    </w:p>
    <w:p w:rsidR="0037140A" w:rsidRDefault="0037140A" w:rsidP="005401D7">
      <w:pPr>
        <w:ind w:firstLine="540"/>
        <w:jc w:val="both"/>
      </w:pPr>
    </w:p>
    <w:p w:rsidR="0037140A" w:rsidRDefault="0037140A" w:rsidP="005401D7">
      <w:pPr>
        <w:ind w:firstLine="540"/>
        <w:jc w:val="both"/>
      </w:pPr>
    </w:p>
    <w:p w:rsidR="0037140A" w:rsidRDefault="0037140A" w:rsidP="005401D7">
      <w:pPr>
        <w:ind w:firstLine="540"/>
        <w:jc w:val="both"/>
      </w:pPr>
    </w:p>
    <w:p w:rsidR="0037140A" w:rsidRDefault="0037140A" w:rsidP="005401D7">
      <w:pPr>
        <w:ind w:firstLine="540"/>
        <w:jc w:val="both"/>
      </w:pPr>
    </w:p>
    <w:p w:rsidR="0037140A" w:rsidRDefault="0037140A" w:rsidP="005401D7">
      <w:pPr>
        <w:ind w:firstLine="540"/>
        <w:jc w:val="both"/>
      </w:pPr>
    </w:p>
    <w:p w:rsidR="0037140A" w:rsidRDefault="0037140A" w:rsidP="005401D7">
      <w:pPr>
        <w:ind w:firstLine="540"/>
        <w:jc w:val="both"/>
      </w:pPr>
    </w:p>
    <w:p w:rsidR="0037140A" w:rsidRDefault="0037140A" w:rsidP="005401D7">
      <w:pPr>
        <w:ind w:firstLine="540"/>
        <w:jc w:val="both"/>
      </w:pPr>
    </w:p>
    <w:p w:rsidR="0037140A" w:rsidRDefault="0037140A" w:rsidP="005401D7">
      <w:pPr>
        <w:ind w:firstLine="540"/>
        <w:jc w:val="both"/>
      </w:pPr>
    </w:p>
    <w:p w:rsidR="0037140A" w:rsidRDefault="0037140A" w:rsidP="005401D7">
      <w:pPr>
        <w:ind w:firstLine="540"/>
        <w:jc w:val="both"/>
      </w:pPr>
    </w:p>
    <w:p w:rsidR="0037140A" w:rsidRDefault="0037140A" w:rsidP="005401D7">
      <w:pPr>
        <w:ind w:firstLine="540"/>
        <w:jc w:val="both"/>
      </w:pPr>
    </w:p>
    <w:p w:rsidR="0037140A" w:rsidRDefault="0037140A" w:rsidP="005401D7">
      <w:pPr>
        <w:ind w:firstLine="540"/>
        <w:jc w:val="both"/>
      </w:pPr>
    </w:p>
    <w:p w:rsidR="0037140A" w:rsidRDefault="0037140A" w:rsidP="005401D7">
      <w:pPr>
        <w:ind w:firstLine="540"/>
        <w:jc w:val="both"/>
      </w:pPr>
    </w:p>
    <w:p w:rsidR="0037140A" w:rsidRDefault="0037140A" w:rsidP="005401D7">
      <w:pPr>
        <w:ind w:firstLine="540"/>
        <w:jc w:val="both"/>
      </w:pPr>
    </w:p>
    <w:p w:rsidR="0037140A" w:rsidRDefault="0037140A" w:rsidP="005401D7">
      <w:pPr>
        <w:ind w:firstLine="540"/>
        <w:jc w:val="both"/>
      </w:pPr>
    </w:p>
    <w:p w:rsidR="0037140A" w:rsidRDefault="0037140A" w:rsidP="005401D7">
      <w:pPr>
        <w:ind w:firstLine="540"/>
        <w:jc w:val="both"/>
      </w:pPr>
    </w:p>
    <w:p w:rsidR="0037140A" w:rsidRDefault="0037140A" w:rsidP="005401D7">
      <w:pPr>
        <w:ind w:firstLine="540"/>
        <w:jc w:val="both"/>
      </w:pPr>
    </w:p>
    <w:p w:rsidR="0037140A" w:rsidRDefault="0037140A" w:rsidP="005401D7">
      <w:pPr>
        <w:pStyle w:val="ListParagraph"/>
        <w:numPr>
          <w:ilvl w:val="0"/>
          <w:numId w:val="31"/>
        </w:numPr>
        <w:spacing w:after="0" w:line="240" w:lineRule="auto"/>
        <w:ind w:left="1066" w:hanging="499"/>
        <w:jc w:val="both"/>
        <w:rPr>
          <w:rFonts w:ascii="Times New Roman" w:hAnsi="Times New Roman" w:cs="Times New Roman"/>
          <w:sz w:val="26"/>
          <w:szCs w:val="26"/>
        </w:rPr>
      </w:pPr>
      <w:r w:rsidRPr="003F05E4">
        <w:rPr>
          <w:rFonts w:ascii="Times New Roman" w:hAnsi="Times New Roman" w:cs="Times New Roman"/>
          <w:sz w:val="26"/>
          <w:szCs w:val="26"/>
        </w:rPr>
        <w:t>Показатели по поступлениям и выплатам учреждения</w:t>
      </w:r>
      <w:r>
        <w:rPr>
          <w:rFonts w:ascii="Times New Roman" w:hAnsi="Times New Roman" w:cs="Times New Roman"/>
          <w:sz w:val="26"/>
          <w:szCs w:val="26"/>
        </w:rPr>
        <w:t xml:space="preserve"> на 2018 г.</w:t>
      </w:r>
    </w:p>
    <w:p w:rsidR="0037140A" w:rsidRDefault="0037140A" w:rsidP="005401D7">
      <w:pPr>
        <w:pStyle w:val="ListParagraph"/>
        <w:spacing w:after="0" w:line="240" w:lineRule="auto"/>
        <w:ind w:left="106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(первый год планового периода)</w:t>
      </w:r>
    </w:p>
    <w:p w:rsidR="0037140A" w:rsidRDefault="0037140A" w:rsidP="005401D7">
      <w:pPr>
        <w:pStyle w:val="ListParagraph"/>
        <w:spacing w:after="0" w:line="240" w:lineRule="auto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106" w:type="dxa"/>
        <w:tblLayout w:type="fixed"/>
        <w:tblLook w:val="0000"/>
      </w:tblPr>
      <w:tblGrid>
        <w:gridCol w:w="4679"/>
        <w:gridCol w:w="850"/>
        <w:gridCol w:w="993"/>
        <w:gridCol w:w="850"/>
        <w:gridCol w:w="1276"/>
        <w:gridCol w:w="1417"/>
        <w:gridCol w:w="1560"/>
        <w:gridCol w:w="1275"/>
        <w:gridCol w:w="1418"/>
        <w:gridCol w:w="1417"/>
      </w:tblGrid>
      <w:tr w:rsidR="0037140A" w:rsidRPr="0059132E">
        <w:trPr>
          <w:trHeight w:val="232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 w:rsidRPr="0059132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строки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руб </w:t>
            </w:r>
          </w:p>
          <w:p w:rsidR="0037140A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точностью до двух знаков после запятой – 0,00)</w:t>
            </w:r>
          </w:p>
        </w:tc>
      </w:tr>
      <w:tr w:rsidR="0037140A" w:rsidRPr="0059132E">
        <w:trPr>
          <w:trHeight w:val="232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0A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37140A" w:rsidRPr="0059132E">
        <w:trPr>
          <w:trHeight w:val="1942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BD278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D278A">
              <w:rPr>
                <w:sz w:val="24"/>
                <w:szCs w:val="24"/>
              </w:rPr>
              <w:t>КОСГУ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BD278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D278A">
              <w:rPr>
                <w:sz w:val="24"/>
                <w:szCs w:val="24"/>
              </w:rPr>
              <w:t>КВР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40A" w:rsidRPr="0059132E" w:rsidRDefault="0037140A" w:rsidP="0009306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финансовое обеспечение выполнения государственного задания из бюджета Ярославской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Субсидии, предоставляемые         в соответствии с абзацем 2     пункта 1 статьи 78.1     Бюджетного кодекса                            Российской Федерации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37140A" w:rsidRPr="0059132E">
        <w:trPr>
          <w:trHeight w:val="1120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гранты</w:t>
            </w:r>
          </w:p>
        </w:tc>
      </w:tr>
    </w:tbl>
    <w:p w:rsidR="0037140A" w:rsidRPr="0022151D" w:rsidRDefault="0037140A" w:rsidP="005401D7">
      <w:pPr>
        <w:rPr>
          <w:sz w:val="2"/>
          <w:szCs w:val="2"/>
        </w:rPr>
      </w:pPr>
      <w:r w:rsidRPr="0022151D">
        <w:rPr>
          <w:sz w:val="2"/>
          <w:szCs w:val="2"/>
        </w:rPr>
        <w:t xml:space="preserve">         </w:t>
      </w:r>
    </w:p>
    <w:tbl>
      <w:tblPr>
        <w:tblW w:w="15735" w:type="dxa"/>
        <w:tblInd w:w="-106" w:type="dxa"/>
        <w:tblLayout w:type="fixed"/>
        <w:tblLook w:val="0000"/>
      </w:tblPr>
      <w:tblGrid>
        <w:gridCol w:w="4679"/>
        <w:gridCol w:w="850"/>
        <w:gridCol w:w="993"/>
        <w:gridCol w:w="850"/>
        <w:gridCol w:w="1276"/>
        <w:gridCol w:w="1417"/>
        <w:gridCol w:w="1560"/>
        <w:gridCol w:w="1275"/>
        <w:gridCol w:w="1418"/>
        <w:gridCol w:w="1417"/>
      </w:tblGrid>
      <w:tr w:rsidR="0037140A" w:rsidRPr="0059132E">
        <w:trPr>
          <w:trHeight w:val="255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 w:rsidRPr="0022151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 w:rsidRPr="0022151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 w:rsidRPr="0022151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ED12E3" w:rsidRDefault="0037140A" w:rsidP="0009306C">
            <w:pPr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ED12E3">
              <w:rPr>
                <w:b/>
                <w:bCs/>
                <w:sz w:val="24"/>
                <w:szCs w:val="24"/>
              </w:rPr>
              <w:t>Остаток средств 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BD278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62016C" w:rsidRDefault="0037140A" w:rsidP="005401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ED12E3" w:rsidRDefault="0037140A" w:rsidP="000930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ED12E3">
              <w:rPr>
                <w:b/>
                <w:bCs/>
                <w:sz w:val="24"/>
                <w:szCs w:val="24"/>
              </w:rPr>
              <w:t>Поступления от доходов,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11 979 360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11 979 360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2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4C4776" w:rsidRDefault="0037140A" w:rsidP="005401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6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25FA8" w:rsidRDefault="0037140A" w:rsidP="005401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5FA8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услуг,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11 979 360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11 979 360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59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9478E2" w:rsidRDefault="0037140A" w:rsidP="005401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78E2"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9478E2" w:rsidRDefault="0037140A" w:rsidP="005401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78E2">
              <w:rPr>
                <w:rFonts w:ascii="Times New Roman" w:hAnsi="Times New Roman" w:cs="Times New Roman"/>
                <w:sz w:val="24"/>
                <w:szCs w:val="24"/>
              </w:rPr>
              <w:t>иные субсидии, предоставленные из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9478E2" w:rsidRDefault="0037140A" w:rsidP="0009306C">
            <w:pPr>
              <w:pStyle w:val="ListParagraph"/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остаток целевой субсидии, разрешенный к использованию в очередном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7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9478E2" w:rsidRDefault="0037140A" w:rsidP="005401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9478E2" w:rsidRDefault="0037140A" w:rsidP="005401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 w:hanging="28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ED12E3" w:rsidRDefault="0037140A" w:rsidP="0009306C">
            <w:pPr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ED12E3">
              <w:rPr>
                <w:b/>
                <w:bCs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11 979 360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11 979 360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2C7EE1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  <w:r w:rsidRPr="002C7EE1">
              <w:rPr>
                <w:sz w:val="24"/>
                <w:szCs w:val="24"/>
              </w:rPr>
              <w:t>Выплаты персоналу,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8 658 300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8 658 300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3.1.1 О</w:t>
            </w:r>
            <w:r w:rsidRPr="00621005">
              <w:rPr>
                <w:sz w:val="24"/>
                <w:szCs w:val="24"/>
              </w:rPr>
              <w:t>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8 658 300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8 658 300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3.1.1.1 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3.1.1.2 начисления по выплате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2 008 300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2 008 300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2C7EE1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 </w:t>
            </w:r>
            <w:r w:rsidRPr="002C7EE1">
              <w:rPr>
                <w:sz w:val="24"/>
                <w:szCs w:val="24"/>
              </w:rPr>
              <w:t>Социальные и иные выплаты населению,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из них: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 Пособия по социальной помощи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 Уплату налогов, сборов и иных платежей,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719 005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719 005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из них: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 уплата прочих налогов и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 Безвозмездные перечисления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446D28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 П</w:t>
            </w:r>
            <w:r w:rsidRPr="00446D28">
              <w:rPr>
                <w:sz w:val="24"/>
                <w:szCs w:val="24"/>
              </w:rPr>
              <w:t>рочие расходы (кроме расходов на закупку товаров, работ, услуг)</w:t>
            </w:r>
            <w:r>
              <w:rPr>
                <w:sz w:val="24"/>
                <w:szCs w:val="24"/>
              </w:rPr>
              <w:t>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446D28" w:rsidRDefault="0037140A" w:rsidP="0009306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 </w:t>
            </w:r>
            <w:r w:rsidRPr="00446D28">
              <w:rPr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2552055 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2552055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3.6.1 Прочая закупка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2552055 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2552055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446D28" w:rsidRDefault="0037140A" w:rsidP="000930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 w:rsidRPr="00446D28">
              <w:rPr>
                <w:b/>
                <w:bCs/>
                <w:sz w:val="24"/>
                <w:szCs w:val="24"/>
              </w:rPr>
              <w:t xml:space="preserve"> Поступление финансовых активов,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11979360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11979360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446D28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 У</w:t>
            </w:r>
            <w:r w:rsidRPr="00446D28">
              <w:rPr>
                <w:sz w:val="24"/>
                <w:szCs w:val="24"/>
              </w:rPr>
              <w:t>величение остатков средств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11979360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11979360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446D28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 П</w:t>
            </w:r>
            <w:r w:rsidRPr="00446D28">
              <w:rPr>
                <w:sz w:val="24"/>
                <w:szCs w:val="24"/>
              </w:rPr>
              <w:t>рочие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446D28" w:rsidRDefault="0037140A" w:rsidP="0009306C">
            <w:pPr>
              <w:rPr>
                <w:b/>
                <w:bCs/>
                <w:sz w:val="24"/>
                <w:szCs w:val="24"/>
              </w:rPr>
            </w:pPr>
            <w:r w:rsidRPr="00446D28">
              <w:rPr>
                <w:b/>
                <w:bCs/>
                <w:sz w:val="24"/>
                <w:szCs w:val="24"/>
              </w:rPr>
              <w:t>5. Выбытие финансовых активов,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11979360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11979360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446D28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 У</w:t>
            </w:r>
            <w:r w:rsidRPr="00446D28">
              <w:rPr>
                <w:sz w:val="24"/>
                <w:szCs w:val="24"/>
              </w:rPr>
              <w:t>меньшение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11979360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11979360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446D28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 П</w:t>
            </w:r>
            <w:r w:rsidRPr="00446D28">
              <w:rPr>
                <w:sz w:val="24"/>
                <w:szCs w:val="24"/>
              </w:rPr>
              <w:t>рочие выбытия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446D28" w:rsidRDefault="0037140A" w:rsidP="0009306C">
            <w:pPr>
              <w:rPr>
                <w:b/>
                <w:bCs/>
                <w:sz w:val="24"/>
                <w:szCs w:val="24"/>
              </w:rPr>
            </w:pPr>
            <w:r w:rsidRPr="00446D28">
              <w:rPr>
                <w:b/>
                <w:bCs/>
                <w:sz w:val="24"/>
                <w:szCs w:val="24"/>
              </w:rPr>
              <w:t>6. Остаток средств на начало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446D28" w:rsidRDefault="0037140A" w:rsidP="0009306C">
            <w:pPr>
              <w:rPr>
                <w:b/>
                <w:bCs/>
                <w:sz w:val="24"/>
                <w:szCs w:val="24"/>
              </w:rPr>
            </w:pPr>
            <w:r w:rsidRPr="00446D28">
              <w:rPr>
                <w:b/>
                <w:bCs/>
                <w:sz w:val="24"/>
                <w:szCs w:val="24"/>
              </w:rPr>
              <w:t>7. Остаток средств на конец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140A" w:rsidRPr="001A499D" w:rsidRDefault="0037140A" w:rsidP="005401D7">
      <w:pPr>
        <w:ind w:firstLine="540"/>
        <w:jc w:val="both"/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ListParagraph"/>
        <w:numPr>
          <w:ilvl w:val="0"/>
          <w:numId w:val="31"/>
        </w:numPr>
        <w:spacing w:after="0" w:line="240" w:lineRule="auto"/>
        <w:ind w:left="1066" w:hanging="499"/>
        <w:jc w:val="both"/>
        <w:rPr>
          <w:rFonts w:ascii="Times New Roman" w:hAnsi="Times New Roman" w:cs="Times New Roman"/>
          <w:sz w:val="26"/>
          <w:szCs w:val="26"/>
        </w:rPr>
      </w:pPr>
      <w:r w:rsidRPr="003F05E4">
        <w:rPr>
          <w:rFonts w:ascii="Times New Roman" w:hAnsi="Times New Roman" w:cs="Times New Roman"/>
          <w:sz w:val="26"/>
          <w:szCs w:val="26"/>
        </w:rPr>
        <w:t>Показатели по поступлениям и выплатам учреждения</w:t>
      </w:r>
      <w:r>
        <w:rPr>
          <w:rFonts w:ascii="Times New Roman" w:hAnsi="Times New Roman" w:cs="Times New Roman"/>
          <w:sz w:val="26"/>
          <w:szCs w:val="26"/>
        </w:rPr>
        <w:t xml:space="preserve"> на 2019 г.</w:t>
      </w:r>
    </w:p>
    <w:p w:rsidR="0037140A" w:rsidRDefault="0037140A" w:rsidP="005401D7">
      <w:pPr>
        <w:pStyle w:val="ListParagraph"/>
        <w:spacing w:after="0" w:line="240" w:lineRule="auto"/>
        <w:ind w:left="106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(второй год планового периода)</w:t>
      </w:r>
    </w:p>
    <w:p w:rsidR="0037140A" w:rsidRDefault="0037140A" w:rsidP="005401D7">
      <w:pPr>
        <w:pStyle w:val="ListParagraph"/>
        <w:spacing w:after="0" w:line="240" w:lineRule="auto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106" w:type="dxa"/>
        <w:tblLayout w:type="fixed"/>
        <w:tblLook w:val="0000"/>
      </w:tblPr>
      <w:tblGrid>
        <w:gridCol w:w="4679"/>
        <w:gridCol w:w="850"/>
        <w:gridCol w:w="993"/>
        <w:gridCol w:w="850"/>
        <w:gridCol w:w="1276"/>
        <w:gridCol w:w="1417"/>
        <w:gridCol w:w="1560"/>
        <w:gridCol w:w="1275"/>
        <w:gridCol w:w="1418"/>
        <w:gridCol w:w="1417"/>
      </w:tblGrid>
      <w:tr w:rsidR="0037140A" w:rsidRPr="0059132E">
        <w:trPr>
          <w:trHeight w:val="232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 w:rsidRPr="0059132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строки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руб </w:t>
            </w:r>
          </w:p>
          <w:p w:rsidR="0037140A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точностью до двух знаков после запятой – 0,00)</w:t>
            </w:r>
          </w:p>
        </w:tc>
      </w:tr>
      <w:tr w:rsidR="0037140A" w:rsidRPr="0059132E">
        <w:trPr>
          <w:trHeight w:val="232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0A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37140A" w:rsidRPr="0059132E">
        <w:trPr>
          <w:trHeight w:val="1942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BD278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D278A">
              <w:rPr>
                <w:sz w:val="24"/>
                <w:szCs w:val="24"/>
              </w:rPr>
              <w:t>КОСГУ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BD278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D278A">
              <w:rPr>
                <w:sz w:val="24"/>
                <w:szCs w:val="24"/>
              </w:rPr>
              <w:t>КВР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40A" w:rsidRPr="0059132E" w:rsidRDefault="0037140A" w:rsidP="0009306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финансовое обеспечение выполнения государственного задания из бюджета Ярославской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Субсидии, предоставляемые         в соответствии с абзацем 2     пункта 1 статьи 78.1     Бюджетного кодекса                            Российской Федерации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37140A" w:rsidRPr="0059132E">
        <w:trPr>
          <w:trHeight w:val="1120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гранты</w:t>
            </w:r>
          </w:p>
        </w:tc>
      </w:tr>
    </w:tbl>
    <w:p w:rsidR="0037140A" w:rsidRPr="0022151D" w:rsidRDefault="0037140A" w:rsidP="005401D7">
      <w:pPr>
        <w:rPr>
          <w:sz w:val="2"/>
          <w:szCs w:val="2"/>
        </w:rPr>
      </w:pPr>
      <w:r w:rsidRPr="0022151D">
        <w:rPr>
          <w:sz w:val="2"/>
          <w:szCs w:val="2"/>
        </w:rPr>
        <w:t xml:space="preserve">         </w:t>
      </w:r>
    </w:p>
    <w:tbl>
      <w:tblPr>
        <w:tblW w:w="15735" w:type="dxa"/>
        <w:tblInd w:w="-106" w:type="dxa"/>
        <w:tblLayout w:type="fixed"/>
        <w:tblLook w:val="0000"/>
      </w:tblPr>
      <w:tblGrid>
        <w:gridCol w:w="4679"/>
        <w:gridCol w:w="850"/>
        <w:gridCol w:w="993"/>
        <w:gridCol w:w="850"/>
        <w:gridCol w:w="1276"/>
        <w:gridCol w:w="1417"/>
        <w:gridCol w:w="1560"/>
        <w:gridCol w:w="1275"/>
        <w:gridCol w:w="1418"/>
        <w:gridCol w:w="1417"/>
      </w:tblGrid>
      <w:tr w:rsidR="0037140A" w:rsidRPr="0059132E">
        <w:trPr>
          <w:trHeight w:val="255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 w:rsidRPr="0022151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 w:rsidRPr="0022151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 w:rsidRPr="0022151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0A" w:rsidRPr="0022151D" w:rsidRDefault="0037140A" w:rsidP="00093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ED12E3" w:rsidRDefault="0037140A" w:rsidP="0009306C">
            <w:pPr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ED12E3">
              <w:rPr>
                <w:b/>
                <w:bCs/>
                <w:sz w:val="24"/>
                <w:szCs w:val="24"/>
              </w:rPr>
              <w:t>Остаток средств 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BD278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62016C" w:rsidRDefault="0037140A" w:rsidP="005401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ED12E3" w:rsidRDefault="0037140A" w:rsidP="000930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ED12E3">
              <w:rPr>
                <w:b/>
                <w:bCs/>
                <w:sz w:val="24"/>
                <w:szCs w:val="24"/>
              </w:rPr>
              <w:t>Поступления от доходов,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11 979 360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11 979 360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2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4C4776" w:rsidRDefault="0037140A" w:rsidP="005401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6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25FA8" w:rsidRDefault="0037140A" w:rsidP="005401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5FA8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услуг,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11 979 360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11 979 360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59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9478E2" w:rsidRDefault="0037140A" w:rsidP="005401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78E2"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9478E2" w:rsidRDefault="0037140A" w:rsidP="005401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78E2">
              <w:rPr>
                <w:rFonts w:ascii="Times New Roman" w:hAnsi="Times New Roman" w:cs="Times New Roman"/>
                <w:sz w:val="24"/>
                <w:szCs w:val="24"/>
              </w:rPr>
              <w:t>иные субсидии, предоставленные из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9478E2" w:rsidRDefault="0037140A" w:rsidP="0009306C">
            <w:pPr>
              <w:pStyle w:val="ListParagraph"/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остаток целевой субсидии, разрешенный к использованию в очередном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7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9478E2" w:rsidRDefault="0037140A" w:rsidP="005401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9478E2" w:rsidRDefault="0037140A" w:rsidP="005401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 w:hanging="28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ED12E3" w:rsidRDefault="0037140A" w:rsidP="000930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ED12E3">
              <w:rPr>
                <w:b/>
                <w:bCs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11 979 360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11 979 360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2C7EE1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  <w:r w:rsidRPr="002C7EE1">
              <w:rPr>
                <w:sz w:val="24"/>
                <w:szCs w:val="24"/>
              </w:rPr>
              <w:t>Выплаты персоналу,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8 658 300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8 658 300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3.1.1 О</w:t>
            </w:r>
            <w:r w:rsidRPr="00621005">
              <w:rPr>
                <w:sz w:val="24"/>
                <w:szCs w:val="24"/>
              </w:rPr>
              <w:t>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8 658 300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8 658 300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3.1.1.1 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3.1.1.2 начисления по выплате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2 008 300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2 008 300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2C7EE1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 </w:t>
            </w:r>
            <w:r w:rsidRPr="002C7EE1">
              <w:rPr>
                <w:sz w:val="24"/>
                <w:szCs w:val="24"/>
              </w:rPr>
              <w:t>Социальные и иные выплаты населению,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из них: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 Пособия по социальной помощи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 Уплату налогов, сборов и иных платежей,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719 005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719 005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из них: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 уплата прочих налогов и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 Безвозмездные перечисления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446D28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 П</w:t>
            </w:r>
            <w:r w:rsidRPr="00446D28">
              <w:rPr>
                <w:sz w:val="24"/>
                <w:szCs w:val="24"/>
              </w:rPr>
              <w:t>рочие расходы (кроме расходов на закупку товаров, работ, услуг)</w:t>
            </w:r>
            <w:r>
              <w:rPr>
                <w:sz w:val="24"/>
                <w:szCs w:val="24"/>
              </w:rPr>
              <w:t>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446D28" w:rsidRDefault="0037140A" w:rsidP="0009306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 </w:t>
            </w:r>
            <w:r w:rsidRPr="00446D28">
              <w:rPr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2 552 055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2 552 055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3.6.1 Прочая закупка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2 552 055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2 552 055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09306C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446D28" w:rsidRDefault="0037140A" w:rsidP="000930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 w:rsidRPr="00446D28">
              <w:rPr>
                <w:b/>
                <w:bCs/>
                <w:sz w:val="24"/>
                <w:szCs w:val="24"/>
              </w:rPr>
              <w:t xml:space="preserve"> Поступление финансовых активов,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11979360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11979360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446D28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 У</w:t>
            </w:r>
            <w:r w:rsidRPr="00446D28">
              <w:rPr>
                <w:sz w:val="24"/>
                <w:szCs w:val="24"/>
              </w:rPr>
              <w:t>величение остатков средств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11979360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11979360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446D28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 П</w:t>
            </w:r>
            <w:r w:rsidRPr="00446D28">
              <w:rPr>
                <w:sz w:val="24"/>
                <w:szCs w:val="24"/>
              </w:rPr>
              <w:t>рочие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1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446D28" w:rsidRDefault="0037140A" w:rsidP="0009306C">
            <w:pPr>
              <w:rPr>
                <w:b/>
                <w:bCs/>
                <w:sz w:val="24"/>
                <w:szCs w:val="24"/>
              </w:rPr>
            </w:pPr>
            <w:r w:rsidRPr="00446D28">
              <w:rPr>
                <w:b/>
                <w:bCs/>
                <w:sz w:val="24"/>
                <w:szCs w:val="24"/>
              </w:rPr>
              <w:t>5. Выбытие финансовых активов,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11979360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11979360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446D28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 У</w:t>
            </w:r>
            <w:r w:rsidRPr="00446D28">
              <w:rPr>
                <w:sz w:val="24"/>
                <w:szCs w:val="24"/>
              </w:rPr>
              <w:t>меньшение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11979360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11979360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446D28" w:rsidRDefault="0037140A" w:rsidP="0009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 П</w:t>
            </w:r>
            <w:r w:rsidRPr="00446D28">
              <w:rPr>
                <w:sz w:val="24"/>
                <w:szCs w:val="24"/>
              </w:rPr>
              <w:t>рочие выбытия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446D28" w:rsidRDefault="0037140A" w:rsidP="0009306C">
            <w:pPr>
              <w:rPr>
                <w:b/>
                <w:bCs/>
                <w:sz w:val="24"/>
                <w:szCs w:val="24"/>
              </w:rPr>
            </w:pPr>
            <w:r w:rsidRPr="00446D28">
              <w:rPr>
                <w:b/>
                <w:bCs/>
                <w:sz w:val="24"/>
                <w:szCs w:val="24"/>
              </w:rPr>
              <w:t>6. Остаток средств на начало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</w:tr>
      <w:tr w:rsidR="0037140A" w:rsidRPr="0059132E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446D28" w:rsidRDefault="0037140A" w:rsidP="0009306C">
            <w:pPr>
              <w:rPr>
                <w:b/>
                <w:bCs/>
                <w:sz w:val="24"/>
                <w:szCs w:val="24"/>
              </w:rPr>
            </w:pPr>
            <w:r w:rsidRPr="00446D28">
              <w:rPr>
                <w:b/>
                <w:bCs/>
                <w:sz w:val="24"/>
                <w:szCs w:val="24"/>
              </w:rPr>
              <w:t>7. Остаток средств на конец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140A" w:rsidRPr="0059132E" w:rsidRDefault="0037140A" w:rsidP="00093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140A" w:rsidRPr="001A499D" w:rsidRDefault="0037140A" w:rsidP="005401D7">
      <w:pPr>
        <w:ind w:firstLine="540"/>
        <w:jc w:val="both"/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5401D7">
      <w:pPr>
        <w:pStyle w:val="ListParagraph"/>
        <w:numPr>
          <w:ilvl w:val="0"/>
          <w:numId w:val="31"/>
        </w:numPr>
        <w:spacing w:after="0" w:line="240" w:lineRule="auto"/>
        <w:ind w:hanging="5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выплат по расходам на закупку товаров, работ, услуг учреждения.</w:t>
      </w:r>
    </w:p>
    <w:p w:rsidR="0037140A" w:rsidRDefault="0037140A" w:rsidP="005401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6"/>
        <w:gridCol w:w="835"/>
        <w:gridCol w:w="641"/>
        <w:gridCol w:w="1394"/>
        <w:gridCol w:w="1356"/>
        <w:gridCol w:w="1184"/>
        <w:gridCol w:w="1387"/>
        <w:gridCol w:w="1184"/>
        <w:gridCol w:w="1184"/>
        <w:gridCol w:w="1387"/>
        <w:gridCol w:w="1184"/>
        <w:gridCol w:w="1184"/>
      </w:tblGrid>
      <w:tr w:rsidR="0037140A">
        <w:tc>
          <w:tcPr>
            <w:tcW w:w="1866" w:type="dxa"/>
            <w:vMerge w:val="restart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9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5" w:type="dxa"/>
            <w:vMerge w:val="restart"/>
          </w:tcPr>
          <w:p w:rsidR="0037140A" w:rsidRPr="008A779C" w:rsidRDefault="0037140A" w:rsidP="0009306C">
            <w:pPr>
              <w:pStyle w:val="ConsPlusNonformat"/>
              <w:ind w:left="-15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9C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641" w:type="dxa"/>
            <w:vMerge w:val="restart"/>
            <w:textDirection w:val="btLr"/>
            <w:vAlign w:val="center"/>
          </w:tcPr>
          <w:p w:rsidR="0037140A" w:rsidRPr="008A779C" w:rsidRDefault="0037140A" w:rsidP="0009306C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9C">
              <w:rPr>
                <w:rFonts w:ascii="Times New Roman" w:hAnsi="Times New Roman" w:cs="Times New Roman"/>
                <w:sz w:val="24"/>
                <w:szCs w:val="24"/>
              </w:rPr>
              <w:t>Год начала закупки</w:t>
            </w:r>
          </w:p>
        </w:tc>
        <w:tc>
          <w:tcPr>
            <w:tcW w:w="11444" w:type="dxa"/>
            <w:gridSpan w:val="9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9C">
              <w:rPr>
                <w:rFonts w:ascii="Times New Roman" w:hAnsi="Times New Roman" w:cs="Times New Roman"/>
                <w:sz w:val="24"/>
                <w:szCs w:val="24"/>
              </w:rPr>
              <w:t>Сумма выплат по расходам на закупку товаров, работ, услуг, руб                                                                      (с точностью до двух знаков после запятой – 0,00)</w:t>
            </w:r>
          </w:p>
        </w:tc>
      </w:tr>
      <w:tr w:rsidR="0037140A">
        <w:tc>
          <w:tcPr>
            <w:tcW w:w="1866" w:type="dxa"/>
            <w:vMerge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Merge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9C">
              <w:rPr>
                <w:rFonts w:ascii="Times New Roman" w:hAnsi="Times New Roman" w:cs="Times New Roman"/>
                <w:sz w:val="24"/>
                <w:szCs w:val="24"/>
              </w:rPr>
              <w:t>всего на закупки</w:t>
            </w:r>
          </w:p>
        </w:tc>
        <w:tc>
          <w:tcPr>
            <w:tcW w:w="7510" w:type="dxa"/>
            <w:gridSpan w:val="6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7140A">
        <w:tc>
          <w:tcPr>
            <w:tcW w:w="1866" w:type="dxa"/>
            <w:vMerge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Merge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gridSpan w:val="3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9C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755" w:type="dxa"/>
            <w:gridSpan w:val="3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9C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18 июля 2011 г. № 223-ФЗ "О закупках товаров, работ, услуг отдельными видами юридических лиц"</w:t>
            </w:r>
          </w:p>
        </w:tc>
      </w:tr>
      <w:tr w:rsidR="0037140A">
        <w:tc>
          <w:tcPr>
            <w:tcW w:w="1866" w:type="dxa"/>
            <w:vMerge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Merge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79C">
              <w:rPr>
                <w:rFonts w:ascii="Times New Roman" w:hAnsi="Times New Roman" w:cs="Times New Roman"/>
                <w:sz w:val="22"/>
                <w:szCs w:val="22"/>
              </w:rPr>
              <w:t>на 20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17</w:t>
            </w:r>
            <w:r w:rsidRPr="008A779C">
              <w:rPr>
                <w:rFonts w:ascii="Times New Roman" w:hAnsi="Times New Roman" w:cs="Times New Roman"/>
                <w:sz w:val="22"/>
                <w:szCs w:val="22"/>
              </w:rPr>
              <w:t xml:space="preserve"> г. очередной финансовый год</w:t>
            </w:r>
          </w:p>
        </w:tc>
        <w:tc>
          <w:tcPr>
            <w:tcW w:w="1356" w:type="dxa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79C">
              <w:rPr>
                <w:rFonts w:ascii="Times New Roman" w:hAnsi="Times New Roman" w:cs="Times New Roman"/>
                <w:sz w:val="22"/>
                <w:szCs w:val="22"/>
              </w:rPr>
              <w:t>на 20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18</w:t>
            </w:r>
            <w:r w:rsidRPr="008A779C">
              <w:rPr>
                <w:rFonts w:ascii="Times New Roman" w:hAnsi="Times New Roman" w:cs="Times New Roman"/>
                <w:sz w:val="22"/>
                <w:szCs w:val="22"/>
              </w:rPr>
              <w:t xml:space="preserve"> г. 1-й год планового периода</w:t>
            </w:r>
          </w:p>
        </w:tc>
        <w:tc>
          <w:tcPr>
            <w:tcW w:w="1184" w:type="dxa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79C">
              <w:rPr>
                <w:rFonts w:ascii="Times New Roman" w:hAnsi="Times New Roman" w:cs="Times New Roman"/>
                <w:sz w:val="22"/>
                <w:szCs w:val="22"/>
              </w:rPr>
              <w:t>на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8A779C">
              <w:rPr>
                <w:rFonts w:ascii="Times New Roman" w:hAnsi="Times New Roman" w:cs="Times New Roman"/>
                <w:sz w:val="22"/>
                <w:szCs w:val="22"/>
              </w:rPr>
              <w:t xml:space="preserve"> г. 2-й год планового периода</w:t>
            </w:r>
          </w:p>
        </w:tc>
        <w:tc>
          <w:tcPr>
            <w:tcW w:w="1387" w:type="dxa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79C">
              <w:rPr>
                <w:rFonts w:ascii="Times New Roman" w:hAnsi="Times New Roman" w:cs="Times New Roman"/>
                <w:sz w:val="22"/>
                <w:szCs w:val="22"/>
              </w:rPr>
              <w:t>на 20</w:t>
            </w:r>
            <w:r w:rsidRPr="00A2485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17</w:t>
            </w:r>
            <w:r w:rsidRPr="008A779C">
              <w:rPr>
                <w:rFonts w:ascii="Times New Roman" w:hAnsi="Times New Roman" w:cs="Times New Roman"/>
                <w:sz w:val="22"/>
                <w:szCs w:val="22"/>
              </w:rPr>
              <w:t xml:space="preserve"> г. очередной финансовый год</w:t>
            </w:r>
          </w:p>
        </w:tc>
        <w:tc>
          <w:tcPr>
            <w:tcW w:w="1184" w:type="dxa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79C">
              <w:rPr>
                <w:rFonts w:ascii="Times New Roman" w:hAnsi="Times New Roman" w:cs="Times New Roman"/>
                <w:sz w:val="22"/>
                <w:szCs w:val="22"/>
              </w:rPr>
              <w:t>на 20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18</w:t>
            </w:r>
            <w:r w:rsidRPr="008A779C">
              <w:rPr>
                <w:rFonts w:ascii="Times New Roman" w:hAnsi="Times New Roman" w:cs="Times New Roman"/>
                <w:sz w:val="22"/>
                <w:szCs w:val="22"/>
              </w:rPr>
              <w:t xml:space="preserve"> г. 1-й год планового периода</w:t>
            </w:r>
          </w:p>
        </w:tc>
        <w:tc>
          <w:tcPr>
            <w:tcW w:w="1184" w:type="dxa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79C">
              <w:rPr>
                <w:rFonts w:ascii="Times New Roman" w:hAnsi="Times New Roman" w:cs="Times New Roman"/>
                <w:sz w:val="22"/>
                <w:szCs w:val="22"/>
              </w:rPr>
              <w:t>на 20</w:t>
            </w:r>
            <w:r w:rsidRPr="00A2485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19</w:t>
            </w:r>
            <w:r w:rsidRPr="008A779C">
              <w:rPr>
                <w:rFonts w:ascii="Times New Roman" w:hAnsi="Times New Roman" w:cs="Times New Roman"/>
                <w:sz w:val="22"/>
                <w:szCs w:val="22"/>
              </w:rPr>
              <w:t xml:space="preserve"> г. 2-й год планового периода</w:t>
            </w:r>
          </w:p>
        </w:tc>
        <w:tc>
          <w:tcPr>
            <w:tcW w:w="1387" w:type="dxa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79C">
              <w:rPr>
                <w:rFonts w:ascii="Times New Roman" w:hAnsi="Times New Roman" w:cs="Times New Roman"/>
                <w:sz w:val="22"/>
                <w:szCs w:val="22"/>
              </w:rPr>
              <w:t>на 20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17</w:t>
            </w:r>
            <w:r w:rsidRPr="008A779C">
              <w:rPr>
                <w:rFonts w:ascii="Times New Roman" w:hAnsi="Times New Roman" w:cs="Times New Roman"/>
                <w:sz w:val="22"/>
                <w:szCs w:val="22"/>
              </w:rPr>
              <w:t xml:space="preserve"> г. очередной финансовый год</w:t>
            </w:r>
          </w:p>
        </w:tc>
        <w:tc>
          <w:tcPr>
            <w:tcW w:w="1184" w:type="dxa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79C">
              <w:rPr>
                <w:rFonts w:ascii="Times New Roman" w:hAnsi="Times New Roman" w:cs="Times New Roman"/>
                <w:sz w:val="22"/>
                <w:szCs w:val="22"/>
              </w:rPr>
              <w:t>на 20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18</w:t>
            </w:r>
            <w:r w:rsidRPr="008A779C">
              <w:rPr>
                <w:rFonts w:ascii="Times New Roman" w:hAnsi="Times New Roman" w:cs="Times New Roman"/>
                <w:sz w:val="22"/>
                <w:szCs w:val="22"/>
              </w:rPr>
              <w:t xml:space="preserve"> г. 1-й год планового периода</w:t>
            </w:r>
          </w:p>
        </w:tc>
        <w:tc>
          <w:tcPr>
            <w:tcW w:w="1184" w:type="dxa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79C">
              <w:rPr>
                <w:rFonts w:ascii="Times New Roman" w:hAnsi="Times New Roman" w:cs="Times New Roman"/>
                <w:sz w:val="22"/>
                <w:szCs w:val="22"/>
              </w:rPr>
              <w:t>на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8A779C">
              <w:rPr>
                <w:rFonts w:ascii="Times New Roman" w:hAnsi="Times New Roman" w:cs="Times New Roman"/>
                <w:sz w:val="22"/>
                <w:szCs w:val="22"/>
              </w:rPr>
              <w:t xml:space="preserve"> г. 2-й год планового периода</w:t>
            </w:r>
          </w:p>
        </w:tc>
      </w:tr>
      <w:tr w:rsidR="0037140A">
        <w:tc>
          <w:tcPr>
            <w:tcW w:w="1866" w:type="dxa"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779C">
              <w:rPr>
                <w:rFonts w:ascii="Times New Roman" w:hAnsi="Times New Roman" w:cs="Times New Roman"/>
                <w:sz w:val="24"/>
                <w:szCs w:val="24"/>
              </w:rPr>
              <w:t>Выплаты по расходам на закупку товаров, работ, услуг всего:</w:t>
            </w:r>
          </w:p>
        </w:tc>
        <w:tc>
          <w:tcPr>
            <w:tcW w:w="835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9C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641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4" w:type="dxa"/>
            <w:vAlign w:val="bottom"/>
          </w:tcPr>
          <w:p w:rsidR="0037140A" w:rsidRPr="008A779C" w:rsidRDefault="0037140A" w:rsidP="0009306C">
            <w:pPr>
              <w:pStyle w:val="ConsPlusNonformat"/>
              <w:ind w:left="-108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2585077,78</w:t>
            </w:r>
          </w:p>
        </w:tc>
        <w:tc>
          <w:tcPr>
            <w:tcW w:w="1356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2 552 055</w:t>
            </w: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2 552 055 </w:t>
            </w:r>
          </w:p>
        </w:tc>
        <w:tc>
          <w:tcPr>
            <w:tcW w:w="1387" w:type="dxa"/>
            <w:vAlign w:val="bottom"/>
          </w:tcPr>
          <w:p w:rsidR="0037140A" w:rsidRPr="008A779C" w:rsidRDefault="0037140A" w:rsidP="0009306C">
            <w:pPr>
              <w:pStyle w:val="ConsPlusNonformat"/>
              <w:ind w:left="-108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2585077,78</w:t>
            </w: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2 552 055</w:t>
            </w: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2 552 055 </w:t>
            </w:r>
          </w:p>
        </w:tc>
        <w:tc>
          <w:tcPr>
            <w:tcW w:w="1387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>
        <w:tc>
          <w:tcPr>
            <w:tcW w:w="1866" w:type="dxa"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77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Align w:val="bottom"/>
          </w:tcPr>
          <w:p w:rsidR="0037140A" w:rsidRPr="008A779C" w:rsidRDefault="0037140A" w:rsidP="0009306C">
            <w:pPr>
              <w:pStyle w:val="ConsPlusNonformat"/>
              <w:ind w:left="-108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>
        <w:tc>
          <w:tcPr>
            <w:tcW w:w="1866" w:type="dxa"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779C">
              <w:rPr>
                <w:rFonts w:ascii="Times New Roman" w:hAnsi="Times New Roman" w:cs="Times New Roman"/>
                <w:sz w:val="24"/>
                <w:szCs w:val="24"/>
              </w:rPr>
              <w:t>на оплату контрактов заключенных до начала очередного финансового года</w:t>
            </w:r>
          </w:p>
        </w:tc>
        <w:tc>
          <w:tcPr>
            <w:tcW w:w="835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9C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641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4" w:type="dxa"/>
            <w:vAlign w:val="bottom"/>
          </w:tcPr>
          <w:p w:rsidR="0037140A" w:rsidRPr="008A779C" w:rsidRDefault="0037140A" w:rsidP="0009306C">
            <w:pPr>
              <w:pStyle w:val="ConsPlusNonformat"/>
              <w:ind w:left="-108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92 169,42</w:t>
            </w:r>
          </w:p>
        </w:tc>
        <w:tc>
          <w:tcPr>
            <w:tcW w:w="1356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92 169,42</w:t>
            </w: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>
        <w:tc>
          <w:tcPr>
            <w:tcW w:w="1866" w:type="dxa"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Align w:val="bottom"/>
          </w:tcPr>
          <w:p w:rsidR="0037140A" w:rsidRPr="008A779C" w:rsidRDefault="0037140A" w:rsidP="0009306C">
            <w:pPr>
              <w:pStyle w:val="ConsPlusNonformat"/>
              <w:ind w:left="-108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>
        <w:tc>
          <w:tcPr>
            <w:tcW w:w="1866" w:type="dxa"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Align w:val="bottom"/>
          </w:tcPr>
          <w:p w:rsidR="0037140A" w:rsidRPr="008A779C" w:rsidRDefault="0037140A" w:rsidP="0009306C">
            <w:pPr>
              <w:pStyle w:val="ConsPlusNonformat"/>
              <w:ind w:left="-108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>
        <w:tc>
          <w:tcPr>
            <w:tcW w:w="1866" w:type="dxa"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Align w:val="bottom"/>
          </w:tcPr>
          <w:p w:rsidR="0037140A" w:rsidRPr="008A779C" w:rsidRDefault="0037140A" w:rsidP="0009306C">
            <w:pPr>
              <w:pStyle w:val="ConsPlusNonformat"/>
              <w:ind w:left="-108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>
        <w:tc>
          <w:tcPr>
            <w:tcW w:w="1866" w:type="dxa"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779C">
              <w:rPr>
                <w:rFonts w:ascii="Times New Roman" w:hAnsi="Times New Roman" w:cs="Times New Roman"/>
                <w:sz w:val="24"/>
                <w:szCs w:val="24"/>
              </w:rPr>
              <w:t>На закупку товаров, работ, услуг по году начала закупки</w:t>
            </w:r>
          </w:p>
        </w:tc>
        <w:tc>
          <w:tcPr>
            <w:tcW w:w="835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9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41" w:type="dxa"/>
            <w:vAlign w:val="bottom"/>
          </w:tcPr>
          <w:p w:rsidR="0037140A" w:rsidRPr="008A779C" w:rsidRDefault="0037140A" w:rsidP="0009306C">
            <w:pPr>
              <w:pStyle w:val="ConsPlusNonformat"/>
              <w:ind w:left="-5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Align w:val="bottom"/>
          </w:tcPr>
          <w:p w:rsidR="0037140A" w:rsidRPr="008A779C" w:rsidRDefault="0037140A" w:rsidP="0009306C">
            <w:pPr>
              <w:pStyle w:val="ConsPlusNonformat"/>
              <w:ind w:left="-108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2492908,36</w:t>
            </w:r>
          </w:p>
        </w:tc>
        <w:tc>
          <w:tcPr>
            <w:tcW w:w="1356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2552055</w:t>
            </w: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2 552 055</w:t>
            </w:r>
          </w:p>
        </w:tc>
        <w:tc>
          <w:tcPr>
            <w:tcW w:w="1387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2492908,36</w:t>
            </w: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2 552 055</w:t>
            </w: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2 552 055</w:t>
            </w:r>
          </w:p>
        </w:tc>
        <w:tc>
          <w:tcPr>
            <w:tcW w:w="1387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>
        <w:tc>
          <w:tcPr>
            <w:tcW w:w="1866" w:type="dxa"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37140A" w:rsidRPr="008A779C" w:rsidRDefault="0037140A" w:rsidP="0009306C">
            <w:pPr>
              <w:pStyle w:val="ConsPlusNonformat"/>
              <w:ind w:left="-5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Align w:val="bottom"/>
          </w:tcPr>
          <w:p w:rsidR="0037140A" w:rsidRPr="008A779C" w:rsidRDefault="0037140A" w:rsidP="0009306C">
            <w:pPr>
              <w:pStyle w:val="ConsPlusNonformat"/>
              <w:ind w:left="-108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>
        <w:tc>
          <w:tcPr>
            <w:tcW w:w="1866" w:type="dxa"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37140A" w:rsidRPr="008A779C" w:rsidRDefault="0037140A" w:rsidP="0009306C">
            <w:pPr>
              <w:pStyle w:val="ConsPlusNonformat"/>
              <w:ind w:left="-5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Align w:val="bottom"/>
          </w:tcPr>
          <w:p w:rsidR="0037140A" w:rsidRPr="008A779C" w:rsidRDefault="0037140A" w:rsidP="0009306C">
            <w:pPr>
              <w:pStyle w:val="ConsPlusNonformat"/>
              <w:ind w:left="-108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>
        <w:tc>
          <w:tcPr>
            <w:tcW w:w="1866" w:type="dxa"/>
          </w:tcPr>
          <w:p w:rsidR="0037140A" w:rsidRPr="008A779C" w:rsidRDefault="0037140A" w:rsidP="00093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37140A" w:rsidRPr="008A779C" w:rsidRDefault="0037140A" w:rsidP="0009306C">
            <w:pPr>
              <w:pStyle w:val="ConsPlusNonformat"/>
              <w:ind w:left="-5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Align w:val="bottom"/>
          </w:tcPr>
          <w:p w:rsidR="0037140A" w:rsidRPr="008A779C" w:rsidRDefault="0037140A" w:rsidP="0009306C">
            <w:pPr>
              <w:pStyle w:val="ConsPlusNonformat"/>
              <w:ind w:left="-108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:rsidR="0037140A" w:rsidRPr="008A779C" w:rsidRDefault="0037140A" w:rsidP="0009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40A" w:rsidRDefault="0037140A" w:rsidP="006B7316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37140A" w:rsidSect="00363C0B">
          <w:pgSz w:w="16838" w:h="11905" w:orient="landscape" w:code="9"/>
          <w:pgMar w:top="850" w:right="1134" w:bottom="993" w:left="1134" w:header="720" w:footer="720" w:gutter="0"/>
          <w:cols w:space="720"/>
        </w:sectPr>
      </w:pPr>
    </w:p>
    <w:p w:rsidR="0037140A" w:rsidRDefault="0037140A" w:rsidP="00BA7E4A">
      <w:pPr>
        <w:pStyle w:val="ListParagraph"/>
        <w:numPr>
          <w:ilvl w:val="0"/>
          <w:numId w:val="31"/>
        </w:numPr>
        <w:spacing w:after="0" w:line="240" w:lineRule="auto"/>
        <w:ind w:hanging="5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средствах, поступающих во временное распоряжение учреждения на 2017  г.</w:t>
      </w:r>
    </w:p>
    <w:p w:rsidR="0037140A" w:rsidRDefault="0037140A" w:rsidP="002656E8">
      <w:pPr>
        <w:pStyle w:val="ListParagraph"/>
        <w:spacing w:after="0" w:line="240" w:lineRule="auto"/>
        <w:ind w:left="1070"/>
        <w:jc w:val="both"/>
        <w:rPr>
          <w:rFonts w:ascii="Times New Roman" w:hAnsi="Times New Roman" w:cs="Times New Roman"/>
          <w:sz w:val="16"/>
          <w:szCs w:val="16"/>
        </w:rPr>
      </w:pPr>
      <w:r w:rsidRPr="002656E8">
        <w:rPr>
          <w:rFonts w:ascii="Times New Roman" w:hAnsi="Times New Roman" w:cs="Times New Roman"/>
          <w:sz w:val="16"/>
          <w:szCs w:val="16"/>
        </w:rPr>
        <w:t>(очередной финансовый год)</w:t>
      </w:r>
    </w:p>
    <w:p w:rsidR="0037140A" w:rsidRPr="002656E8" w:rsidRDefault="0037140A" w:rsidP="002656E8">
      <w:pPr>
        <w:pStyle w:val="ListParagraph"/>
        <w:spacing w:after="0" w:line="240" w:lineRule="auto"/>
        <w:ind w:left="107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993"/>
        <w:gridCol w:w="4499"/>
      </w:tblGrid>
      <w:tr w:rsidR="0037140A" w:rsidRPr="002656E8">
        <w:tc>
          <w:tcPr>
            <w:tcW w:w="4077" w:type="dxa"/>
          </w:tcPr>
          <w:p w:rsidR="0037140A" w:rsidRPr="00272216" w:rsidRDefault="0037140A" w:rsidP="002722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</w:tcPr>
          <w:p w:rsidR="0037140A" w:rsidRPr="00272216" w:rsidRDefault="0037140A" w:rsidP="002722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499" w:type="dxa"/>
          </w:tcPr>
          <w:p w:rsidR="0037140A" w:rsidRPr="00272216" w:rsidRDefault="0037140A" w:rsidP="002722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Сумма (руб, с точностью до двух знаков после запятой – 0,00)</w:t>
            </w:r>
          </w:p>
        </w:tc>
      </w:tr>
      <w:tr w:rsidR="0037140A" w:rsidRPr="002656E8">
        <w:tc>
          <w:tcPr>
            <w:tcW w:w="4077" w:type="dxa"/>
          </w:tcPr>
          <w:p w:rsidR="0037140A" w:rsidRPr="00272216" w:rsidRDefault="0037140A" w:rsidP="002722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7140A" w:rsidRPr="00272216" w:rsidRDefault="0037140A" w:rsidP="002722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9" w:type="dxa"/>
          </w:tcPr>
          <w:p w:rsidR="0037140A" w:rsidRPr="00272216" w:rsidRDefault="0037140A" w:rsidP="002722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140A" w:rsidRPr="002656E8">
        <w:tc>
          <w:tcPr>
            <w:tcW w:w="4077" w:type="dxa"/>
            <w:vAlign w:val="bottom"/>
          </w:tcPr>
          <w:p w:rsidR="0037140A" w:rsidRPr="00272216" w:rsidRDefault="0037140A" w:rsidP="0027221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993" w:type="dxa"/>
            <w:vAlign w:val="bottom"/>
          </w:tcPr>
          <w:p w:rsidR="0037140A" w:rsidRPr="00272216" w:rsidRDefault="0037140A" w:rsidP="002722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499" w:type="dxa"/>
            <w:vAlign w:val="bottom"/>
          </w:tcPr>
          <w:p w:rsidR="0037140A" w:rsidRPr="00272216" w:rsidRDefault="0037140A" w:rsidP="002722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 w:rsidRPr="002656E8">
        <w:tc>
          <w:tcPr>
            <w:tcW w:w="4077" w:type="dxa"/>
            <w:vAlign w:val="bottom"/>
          </w:tcPr>
          <w:p w:rsidR="0037140A" w:rsidRPr="00272216" w:rsidRDefault="0037140A" w:rsidP="0027221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993" w:type="dxa"/>
            <w:vAlign w:val="bottom"/>
          </w:tcPr>
          <w:p w:rsidR="0037140A" w:rsidRPr="00272216" w:rsidRDefault="0037140A" w:rsidP="002722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4499" w:type="dxa"/>
            <w:vAlign w:val="bottom"/>
          </w:tcPr>
          <w:p w:rsidR="0037140A" w:rsidRPr="00272216" w:rsidRDefault="0037140A" w:rsidP="002722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 w:rsidRPr="002656E8">
        <w:tc>
          <w:tcPr>
            <w:tcW w:w="4077" w:type="dxa"/>
            <w:vAlign w:val="bottom"/>
          </w:tcPr>
          <w:p w:rsidR="0037140A" w:rsidRPr="00272216" w:rsidRDefault="0037140A" w:rsidP="0027221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993" w:type="dxa"/>
            <w:vAlign w:val="bottom"/>
          </w:tcPr>
          <w:p w:rsidR="0037140A" w:rsidRPr="00272216" w:rsidRDefault="0037140A" w:rsidP="002722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4499" w:type="dxa"/>
            <w:vAlign w:val="bottom"/>
          </w:tcPr>
          <w:p w:rsidR="0037140A" w:rsidRPr="00272216" w:rsidRDefault="0037140A" w:rsidP="002722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 w:rsidRPr="002656E8">
        <w:tc>
          <w:tcPr>
            <w:tcW w:w="4077" w:type="dxa"/>
            <w:vAlign w:val="bottom"/>
          </w:tcPr>
          <w:p w:rsidR="0037140A" w:rsidRPr="00272216" w:rsidRDefault="0037140A" w:rsidP="0027221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 xml:space="preserve">Выбытие </w:t>
            </w:r>
          </w:p>
        </w:tc>
        <w:tc>
          <w:tcPr>
            <w:tcW w:w="993" w:type="dxa"/>
            <w:vAlign w:val="bottom"/>
          </w:tcPr>
          <w:p w:rsidR="0037140A" w:rsidRPr="00272216" w:rsidRDefault="0037140A" w:rsidP="002722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4499" w:type="dxa"/>
            <w:vAlign w:val="bottom"/>
          </w:tcPr>
          <w:p w:rsidR="0037140A" w:rsidRPr="00272216" w:rsidRDefault="0037140A" w:rsidP="002722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40A" w:rsidRDefault="0037140A" w:rsidP="002656E8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A7E4A">
      <w:pPr>
        <w:pStyle w:val="ListParagraph"/>
        <w:numPr>
          <w:ilvl w:val="0"/>
          <w:numId w:val="31"/>
        </w:numPr>
        <w:spacing w:after="0" w:line="240" w:lineRule="auto"/>
        <w:ind w:hanging="5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Справочная информация</w:t>
      </w:r>
    </w:p>
    <w:p w:rsidR="0037140A" w:rsidRDefault="0037140A" w:rsidP="006B731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992"/>
        <w:gridCol w:w="3507"/>
      </w:tblGrid>
      <w:tr w:rsidR="0037140A">
        <w:tc>
          <w:tcPr>
            <w:tcW w:w="5211" w:type="dxa"/>
          </w:tcPr>
          <w:p w:rsidR="0037140A" w:rsidRPr="00272216" w:rsidRDefault="0037140A" w:rsidP="002722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37140A" w:rsidRPr="00272216" w:rsidRDefault="0037140A" w:rsidP="002722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507" w:type="dxa"/>
          </w:tcPr>
          <w:p w:rsidR="0037140A" w:rsidRPr="00272216" w:rsidRDefault="0037140A" w:rsidP="002722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Сумма (руб, с точностью до двух знаков после запятой – 0,00)</w:t>
            </w:r>
          </w:p>
        </w:tc>
      </w:tr>
      <w:tr w:rsidR="0037140A">
        <w:tc>
          <w:tcPr>
            <w:tcW w:w="5211" w:type="dxa"/>
          </w:tcPr>
          <w:p w:rsidR="0037140A" w:rsidRPr="00272216" w:rsidRDefault="0037140A" w:rsidP="00D000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2216">
              <w:rPr>
                <w:rFonts w:ascii="Times New Roman" w:hAnsi="Times New Roman" w:cs="Times New Roman"/>
                <w:sz w:val="26"/>
                <w:szCs w:val="26"/>
              </w:rPr>
              <w:t>Объем публичных обязательств, всего</w:t>
            </w:r>
          </w:p>
        </w:tc>
        <w:tc>
          <w:tcPr>
            <w:tcW w:w="992" w:type="dxa"/>
            <w:vAlign w:val="bottom"/>
          </w:tcPr>
          <w:p w:rsidR="0037140A" w:rsidRPr="00272216" w:rsidRDefault="0037140A" w:rsidP="0027221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216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3507" w:type="dxa"/>
            <w:vAlign w:val="bottom"/>
          </w:tcPr>
          <w:p w:rsidR="0037140A" w:rsidRPr="00272216" w:rsidRDefault="0037140A" w:rsidP="0027221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27241</w:t>
            </w:r>
          </w:p>
        </w:tc>
      </w:tr>
      <w:tr w:rsidR="0037140A">
        <w:tc>
          <w:tcPr>
            <w:tcW w:w="5211" w:type="dxa"/>
          </w:tcPr>
          <w:p w:rsidR="0037140A" w:rsidRPr="00272216" w:rsidRDefault="0037140A" w:rsidP="00D000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2216">
              <w:rPr>
                <w:rFonts w:ascii="Times New Roman" w:hAnsi="Times New Roman" w:cs="Times New Roman"/>
                <w:sz w:val="26"/>
                <w:szCs w:val="26"/>
              </w:rPr>
              <w:t>Объем бюджетных инвестиций (в части переданных полномочий государственного заказчика в соответствии с Бюджетным кодексом Российской Федерации), всего:</w:t>
            </w:r>
          </w:p>
        </w:tc>
        <w:tc>
          <w:tcPr>
            <w:tcW w:w="992" w:type="dxa"/>
            <w:vAlign w:val="bottom"/>
          </w:tcPr>
          <w:p w:rsidR="0037140A" w:rsidRPr="00272216" w:rsidRDefault="0037140A" w:rsidP="0027221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216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</w:p>
        </w:tc>
        <w:tc>
          <w:tcPr>
            <w:tcW w:w="3507" w:type="dxa"/>
            <w:vAlign w:val="bottom"/>
          </w:tcPr>
          <w:p w:rsidR="0037140A" w:rsidRPr="00272216" w:rsidRDefault="0037140A" w:rsidP="0027221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40A">
        <w:tc>
          <w:tcPr>
            <w:tcW w:w="5211" w:type="dxa"/>
          </w:tcPr>
          <w:p w:rsidR="0037140A" w:rsidRPr="00272216" w:rsidRDefault="0037140A" w:rsidP="00D000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2216">
              <w:rPr>
                <w:rFonts w:ascii="Times New Roman" w:hAnsi="Times New Roman" w:cs="Times New Roman"/>
                <w:sz w:val="26"/>
                <w:szCs w:val="26"/>
              </w:rPr>
              <w:t>Объем средств, поступивших во временное распоряжение, всего:</w:t>
            </w:r>
          </w:p>
        </w:tc>
        <w:tc>
          <w:tcPr>
            <w:tcW w:w="992" w:type="dxa"/>
            <w:vAlign w:val="bottom"/>
          </w:tcPr>
          <w:p w:rsidR="0037140A" w:rsidRPr="00272216" w:rsidRDefault="0037140A" w:rsidP="0027221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216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</w:p>
        </w:tc>
        <w:tc>
          <w:tcPr>
            <w:tcW w:w="3507" w:type="dxa"/>
            <w:vAlign w:val="bottom"/>
          </w:tcPr>
          <w:p w:rsidR="0037140A" w:rsidRPr="00272216" w:rsidRDefault="0037140A" w:rsidP="0027221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140A" w:rsidRDefault="0037140A" w:rsidP="00D000CB">
      <w:pPr>
        <w:pStyle w:val="ConsPlusNonformat"/>
        <w:ind w:left="426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6B731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6B731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Pr="00E7124A" w:rsidRDefault="0037140A" w:rsidP="006B73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124A">
        <w:rPr>
          <w:rFonts w:ascii="Times New Roman" w:hAnsi="Times New Roman" w:cs="Times New Roman"/>
          <w:sz w:val="26"/>
          <w:szCs w:val="26"/>
        </w:rPr>
        <w:t>Руководитель  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E7124A">
        <w:rPr>
          <w:rFonts w:ascii="Times New Roman" w:hAnsi="Times New Roman" w:cs="Times New Roman"/>
          <w:sz w:val="26"/>
          <w:szCs w:val="26"/>
        </w:rPr>
        <w:t xml:space="preserve">_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7D1889">
        <w:rPr>
          <w:rFonts w:ascii="Times New Roman" w:hAnsi="Times New Roman" w:cs="Times New Roman"/>
          <w:sz w:val="26"/>
          <w:szCs w:val="26"/>
          <w:u w:val="single"/>
        </w:rPr>
        <w:t>Яблокова О.Р.</w:t>
      </w:r>
    </w:p>
    <w:p w:rsidR="0037140A" w:rsidRPr="00E7124A" w:rsidRDefault="0037140A" w:rsidP="006B7316">
      <w:pPr>
        <w:pStyle w:val="ConsPlusNonformat"/>
        <w:rPr>
          <w:rFonts w:ascii="Times New Roman" w:hAnsi="Times New Roman" w:cs="Times New Roman"/>
        </w:rPr>
      </w:pPr>
      <w:r w:rsidRPr="001A499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124A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</w:t>
      </w:r>
      <w:r w:rsidRPr="00E7124A">
        <w:rPr>
          <w:rFonts w:ascii="Times New Roman" w:hAnsi="Times New Roman" w:cs="Times New Roman"/>
        </w:rPr>
        <w:t xml:space="preserve">  (расшифровка подписи)</w:t>
      </w:r>
    </w:p>
    <w:p w:rsidR="0037140A" w:rsidRDefault="0037140A" w:rsidP="006B73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140A" w:rsidRPr="00E7124A" w:rsidRDefault="0037140A" w:rsidP="006B73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124A">
        <w:rPr>
          <w:rFonts w:ascii="Times New Roman" w:hAnsi="Times New Roman" w:cs="Times New Roman"/>
          <w:sz w:val="26"/>
          <w:szCs w:val="26"/>
        </w:rPr>
        <w:t>Главный бухгалтер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7124A">
        <w:rPr>
          <w:rFonts w:ascii="Times New Roman" w:hAnsi="Times New Roman" w:cs="Times New Roman"/>
          <w:sz w:val="26"/>
          <w:szCs w:val="26"/>
        </w:rPr>
        <w:t xml:space="preserve"> 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E7124A">
        <w:rPr>
          <w:rFonts w:ascii="Times New Roman" w:hAnsi="Times New Roman" w:cs="Times New Roman"/>
          <w:sz w:val="26"/>
          <w:szCs w:val="26"/>
        </w:rPr>
        <w:t>__  _</w:t>
      </w:r>
      <w:r>
        <w:rPr>
          <w:rFonts w:ascii="Times New Roman" w:hAnsi="Times New Roman" w:cs="Times New Roman"/>
          <w:sz w:val="26"/>
          <w:szCs w:val="26"/>
          <w:u w:val="single"/>
        </w:rPr>
        <w:t>Клюева С.Ю.</w:t>
      </w:r>
    </w:p>
    <w:p w:rsidR="0037140A" w:rsidRPr="00E7124A" w:rsidRDefault="0037140A" w:rsidP="006B7316">
      <w:pPr>
        <w:pStyle w:val="ConsPlusNonformat"/>
        <w:rPr>
          <w:rFonts w:ascii="Times New Roman" w:hAnsi="Times New Roman" w:cs="Times New Roman"/>
        </w:rPr>
      </w:pPr>
      <w:r w:rsidRPr="001A499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124A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</w:t>
      </w:r>
      <w:r w:rsidRPr="00E7124A">
        <w:rPr>
          <w:rFonts w:ascii="Times New Roman" w:hAnsi="Times New Roman" w:cs="Times New Roman"/>
        </w:rPr>
        <w:t xml:space="preserve"> (расшифровка подписи)</w:t>
      </w:r>
    </w:p>
    <w:p w:rsidR="0037140A" w:rsidRDefault="0037140A" w:rsidP="006B73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49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140A" w:rsidRPr="00E7124A" w:rsidRDefault="0037140A" w:rsidP="006B73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124A">
        <w:rPr>
          <w:rFonts w:ascii="Times New Roman" w:hAnsi="Times New Roman" w:cs="Times New Roman"/>
          <w:sz w:val="26"/>
          <w:szCs w:val="26"/>
        </w:rPr>
        <w:t xml:space="preserve">                               М.П.</w:t>
      </w:r>
    </w:p>
    <w:p w:rsidR="0037140A" w:rsidRDefault="0037140A" w:rsidP="006B73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140A" w:rsidRPr="001A499D" w:rsidRDefault="0037140A" w:rsidP="006B73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499D">
        <w:rPr>
          <w:rFonts w:ascii="Times New Roman" w:hAnsi="Times New Roman" w:cs="Times New Roman"/>
          <w:sz w:val="24"/>
          <w:szCs w:val="24"/>
        </w:rPr>
        <w:t>Исполнитель    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A499D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99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Клюева С.Ю.</w:t>
      </w:r>
      <w:r w:rsidRPr="001A499D">
        <w:rPr>
          <w:rFonts w:ascii="Times New Roman" w:hAnsi="Times New Roman" w:cs="Times New Roman"/>
          <w:sz w:val="24"/>
          <w:szCs w:val="24"/>
        </w:rPr>
        <w:t>_</w:t>
      </w:r>
    </w:p>
    <w:p w:rsidR="0037140A" w:rsidRPr="00E7124A" w:rsidRDefault="0037140A" w:rsidP="006B7316">
      <w:pPr>
        <w:pStyle w:val="ConsPlusNonformat"/>
        <w:rPr>
          <w:rFonts w:ascii="Times New Roman" w:hAnsi="Times New Roman" w:cs="Times New Roman"/>
        </w:rPr>
      </w:pPr>
      <w:r w:rsidRPr="001A499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7124A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</w:t>
      </w:r>
      <w:r w:rsidRPr="00E7124A">
        <w:rPr>
          <w:rFonts w:ascii="Times New Roman" w:hAnsi="Times New Roman" w:cs="Times New Roman"/>
        </w:rPr>
        <w:t xml:space="preserve">  (расшифровка подписи)</w:t>
      </w:r>
    </w:p>
    <w:p w:rsidR="0037140A" w:rsidRPr="001A499D" w:rsidRDefault="0037140A" w:rsidP="006B73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140A" w:rsidRDefault="0037140A" w:rsidP="00B464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7124A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7124A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»  </w:t>
      </w:r>
      <w:r w:rsidRPr="00E7124A">
        <w:rPr>
          <w:rFonts w:ascii="Times New Roman" w:hAnsi="Times New Roman" w:cs="Times New Roman"/>
          <w:sz w:val="26"/>
          <w:szCs w:val="26"/>
        </w:rPr>
        <w:t xml:space="preserve"> 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E7124A">
        <w:rPr>
          <w:rFonts w:ascii="Times New Roman" w:hAnsi="Times New Roman" w:cs="Times New Roman"/>
          <w:sz w:val="26"/>
          <w:szCs w:val="26"/>
        </w:rPr>
        <w:t>__ 20__ г.</w:t>
      </w:r>
    </w:p>
    <w:p w:rsidR="0037140A" w:rsidRDefault="0037140A" w:rsidP="00B4649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4649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4649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4649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4649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4649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4649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4649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4649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4649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4649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46496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37140A" w:rsidSect="002656E8">
          <w:pgSz w:w="11905" w:h="16838" w:code="9"/>
          <w:pgMar w:top="1134" w:right="992" w:bottom="1134" w:left="993" w:header="720" w:footer="720" w:gutter="0"/>
          <w:cols w:space="720"/>
        </w:sectPr>
      </w:pPr>
    </w:p>
    <w:p w:rsidR="0037140A" w:rsidRDefault="0037140A" w:rsidP="009F7CB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37140A" w:rsidRDefault="0037140A" w:rsidP="009F7CB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плану финансово-хозяйственной деятельности </w:t>
      </w:r>
    </w:p>
    <w:p w:rsidR="0037140A" w:rsidRDefault="0037140A" w:rsidP="009F7CB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 учреждения</w:t>
      </w:r>
    </w:p>
    <w:p w:rsidR="0037140A" w:rsidRDefault="0037140A" w:rsidP="009F7CB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«____» _______________ 20___ г.</w:t>
      </w: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5721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Расчеты</w:t>
      </w: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(обоснования) к плану финансово-хозяйственной деятельности государственного учреждения</w:t>
      </w: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A7E4A">
      <w:pPr>
        <w:pStyle w:val="ConsPlusNonformat"/>
        <w:numPr>
          <w:ilvl w:val="0"/>
          <w:numId w:val="34"/>
        </w:numPr>
        <w:tabs>
          <w:tab w:val="left" w:pos="426"/>
        </w:tabs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Расчеты (обоснования) выплат персоналу (строка 210)</w:t>
      </w:r>
    </w:p>
    <w:p w:rsidR="0037140A" w:rsidRDefault="0037140A" w:rsidP="00957218">
      <w:pPr>
        <w:pStyle w:val="ConsPlusNonformat"/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57218">
      <w:pPr>
        <w:pStyle w:val="ConsPlusNonformat"/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Код видов расходов    </w:t>
      </w:r>
      <w:r>
        <w:rPr>
          <w:rFonts w:ascii="Times New Roman" w:hAnsi="Times New Roman" w:cs="Times New Roman"/>
          <w:sz w:val="26"/>
          <w:szCs w:val="26"/>
          <w:u w:val="single"/>
        </w:rPr>
        <w:t>110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</w:p>
    <w:p w:rsidR="0037140A" w:rsidRDefault="0037140A" w:rsidP="00957218">
      <w:pPr>
        <w:pStyle w:val="ConsPlusNonformat"/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 финансового обеспечения _</w:t>
      </w:r>
      <w:r>
        <w:rPr>
          <w:rFonts w:ascii="Times New Roman" w:hAnsi="Times New Roman" w:cs="Times New Roman"/>
          <w:sz w:val="26"/>
          <w:szCs w:val="26"/>
          <w:u w:val="single"/>
        </w:rPr>
        <w:t>областной бюджет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37140A" w:rsidRDefault="0037140A" w:rsidP="00BA7E4A">
      <w:pPr>
        <w:pStyle w:val="ConsPlusNonformat"/>
        <w:numPr>
          <w:ilvl w:val="1"/>
          <w:numId w:val="34"/>
        </w:numPr>
        <w:tabs>
          <w:tab w:val="left" w:pos="567"/>
        </w:tabs>
        <w:ind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Расчеты (обоснования) расходов на оплату труда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3"/>
        <w:gridCol w:w="1853"/>
        <w:gridCol w:w="1418"/>
        <w:gridCol w:w="1417"/>
        <w:gridCol w:w="1701"/>
        <w:gridCol w:w="1985"/>
        <w:gridCol w:w="1843"/>
        <w:gridCol w:w="1417"/>
        <w:gridCol w:w="914"/>
        <w:gridCol w:w="1715"/>
      </w:tblGrid>
      <w:tr w:rsidR="0037140A" w:rsidRPr="00957218">
        <w:tc>
          <w:tcPr>
            <w:tcW w:w="523" w:type="dxa"/>
            <w:vMerge w:val="restart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ind w:left="-142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3" w:type="dxa"/>
            <w:vMerge w:val="restart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Должность, группа должностей</w:t>
            </w:r>
          </w:p>
        </w:tc>
        <w:tc>
          <w:tcPr>
            <w:tcW w:w="1418" w:type="dxa"/>
            <w:vMerge w:val="restart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Установлен-ная     числен-ность, единиц</w:t>
            </w:r>
          </w:p>
        </w:tc>
        <w:tc>
          <w:tcPr>
            <w:tcW w:w="6946" w:type="dxa"/>
            <w:gridSpan w:val="4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Среднемесячный размер оплаты труда на одного работника, руб.</w:t>
            </w:r>
          </w:p>
        </w:tc>
        <w:tc>
          <w:tcPr>
            <w:tcW w:w="1417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к должност-ному окладу, %</w:t>
            </w:r>
          </w:p>
        </w:tc>
        <w:tc>
          <w:tcPr>
            <w:tcW w:w="914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Районный коэф-фици-ент</w:t>
            </w:r>
          </w:p>
        </w:tc>
        <w:tc>
          <w:tcPr>
            <w:tcW w:w="171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ind w:left="-171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Фонд оплаты труда в год, руб (гр. 3 х гр. 4 х (1+гр.8/100)х гр.9х12)</w:t>
            </w:r>
          </w:p>
        </w:tc>
      </w:tr>
      <w:tr w:rsidR="0037140A" w:rsidRPr="00957218">
        <w:tc>
          <w:tcPr>
            <w:tcW w:w="523" w:type="dxa"/>
            <w:vMerge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29" w:type="dxa"/>
            <w:gridSpan w:val="3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 w:rsidRPr="00957218">
        <w:tc>
          <w:tcPr>
            <w:tcW w:w="523" w:type="dxa"/>
            <w:vMerge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по должностному окладу</w:t>
            </w:r>
          </w:p>
        </w:tc>
        <w:tc>
          <w:tcPr>
            <w:tcW w:w="198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по выплатам компенсационного характера</w:t>
            </w:r>
          </w:p>
        </w:tc>
        <w:tc>
          <w:tcPr>
            <w:tcW w:w="184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по выплатам стимулирующего характера</w:t>
            </w:r>
          </w:p>
        </w:tc>
        <w:tc>
          <w:tcPr>
            <w:tcW w:w="1417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 w:rsidRPr="00957218">
        <w:tc>
          <w:tcPr>
            <w:tcW w:w="52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4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140A" w:rsidRPr="00957218">
        <w:tc>
          <w:tcPr>
            <w:tcW w:w="52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глав. бухгалтер</w:t>
            </w:r>
          </w:p>
        </w:tc>
        <w:tc>
          <w:tcPr>
            <w:tcW w:w="1418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417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30507,76</w:t>
            </w:r>
          </w:p>
        </w:tc>
        <w:tc>
          <w:tcPr>
            <w:tcW w:w="1701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22992,29</w:t>
            </w:r>
          </w:p>
        </w:tc>
        <w:tc>
          <w:tcPr>
            <w:tcW w:w="198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7515,47</w:t>
            </w:r>
          </w:p>
        </w:tc>
        <w:tc>
          <w:tcPr>
            <w:tcW w:w="1417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4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1 757 246,98</w:t>
            </w:r>
          </w:p>
        </w:tc>
      </w:tr>
      <w:tr w:rsidR="0037140A" w:rsidRPr="00957218">
        <w:trPr>
          <w:trHeight w:val="601"/>
        </w:trPr>
        <w:tc>
          <w:tcPr>
            <w:tcW w:w="52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</w:tcPr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персонал: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 др.должности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Соц.педагог,педагог-психолог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по др.должности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(внеш.совмест.) 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(внеш.совмест.)</w:t>
            </w:r>
          </w:p>
        </w:tc>
        <w:tc>
          <w:tcPr>
            <w:tcW w:w="1418" w:type="dxa"/>
          </w:tcPr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417" w:type="dxa"/>
          </w:tcPr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16444,88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17868,18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11554,99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3228,55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4131,41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4936,35</w:t>
            </w:r>
          </w:p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12403,82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17868,18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8837,03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3228,25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4131,41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3797,19</w:t>
            </w:r>
          </w:p>
        </w:tc>
        <w:tc>
          <w:tcPr>
            <w:tcW w:w="198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4042,06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2717,96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1139,16</w:t>
            </w:r>
          </w:p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4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1 503 719,83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214 418,16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318 917,72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38 739,00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49 576,92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59 236,20</w:t>
            </w:r>
          </w:p>
        </w:tc>
      </w:tr>
      <w:tr w:rsidR="0037140A" w:rsidRPr="00957218">
        <w:tc>
          <w:tcPr>
            <w:tcW w:w="52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Вспомогательный персонал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(внеш.совм.)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(внеш.совмес.)</w:t>
            </w:r>
          </w:p>
        </w:tc>
        <w:tc>
          <w:tcPr>
            <w:tcW w:w="1418" w:type="dxa"/>
          </w:tcPr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417" w:type="dxa"/>
          </w:tcPr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12223,98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2824,68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7605,03</w:t>
            </w:r>
          </w:p>
        </w:tc>
        <w:tc>
          <w:tcPr>
            <w:tcW w:w="1701" w:type="dxa"/>
          </w:tcPr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9597,47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2172,83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5850,03</w:t>
            </w:r>
          </w:p>
        </w:tc>
        <w:tc>
          <w:tcPr>
            <w:tcW w:w="198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2125,08</w:t>
            </w:r>
          </w:p>
        </w:tc>
        <w:tc>
          <w:tcPr>
            <w:tcW w:w="1843" w:type="dxa"/>
          </w:tcPr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501,43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651,85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1755,00</w:t>
            </w:r>
          </w:p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4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1 129 495,75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40 675,39</w:t>
            </w:r>
          </w:p>
          <w:p w:rsidR="0037140A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118 638,47</w:t>
            </w:r>
          </w:p>
        </w:tc>
      </w:tr>
      <w:tr w:rsidR="0037140A" w:rsidRPr="00957218">
        <w:tc>
          <w:tcPr>
            <w:tcW w:w="52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418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1417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10706,19</w:t>
            </w:r>
          </w:p>
        </w:tc>
        <w:tc>
          <w:tcPr>
            <w:tcW w:w="1701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8595,72</w:t>
            </w:r>
          </w:p>
        </w:tc>
        <w:tc>
          <w:tcPr>
            <w:tcW w:w="198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1482,47</w:t>
            </w:r>
          </w:p>
        </w:tc>
        <w:tc>
          <w:tcPr>
            <w:tcW w:w="184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628,00</w:t>
            </w:r>
          </w:p>
        </w:tc>
        <w:tc>
          <w:tcPr>
            <w:tcW w:w="1417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4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1 419 335,58</w:t>
            </w:r>
          </w:p>
        </w:tc>
      </w:tr>
      <w:tr w:rsidR="0037140A" w:rsidRPr="00957218">
        <w:tc>
          <w:tcPr>
            <w:tcW w:w="2376" w:type="dxa"/>
            <w:gridSpan w:val="2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122 032,00</w:t>
            </w:r>
          </w:p>
        </w:tc>
        <w:tc>
          <w:tcPr>
            <w:tcW w:w="1701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4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6 650 000,00</w:t>
            </w:r>
          </w:p>
        </w:tc>
      </w:tr>
    </w:tbl>
    <w:p w:rsidR="0037140A" w:rsidRDefault="0037140A" w:rsidP="00957218">
      <w:pPr>
        <w:pStyle w:val="ConsPlusNonformat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57218">
      <w:pPr>
        <w:pStyle w:val="ConsPlusNonformat"/>
        <w:tabs>
          <w:tab w:val="left" w:pos="567"/>
        </w:tabs>
        <w:ind w:left="720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57218">
      <w:pPr>
        <w:pStyle w:val="ConsPlusNonformat"/>
        <w:tabs>
          <w:tab w:val="left" w:pos="567"/>
        </w:tabs>
        <w:ind w:left="720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57218">
      <w:pPr>
        <w:pStyle w:val="ConsPlusNonformat"/>
        <w:tabs>
          <w:tab w:val="left" w:pos="567"/>
        </w:tabs>
        <w:ind w:left="720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A7E4A">
      <w:pPr>
        <w:pStyle w:val="ConsPlusNonformat"/>
        <w:numPr>
          <w:ilvl w:val="1"/>
          <w:numId w:val="34"/>
        </w:numPr>
        <w:tabs>
          <w:tab w:val="left" w:pos="567"/>
        </w:tabs>
        <w:ind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Расчеты (обоснования) выплат персоналу при направлении в служебные командировки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4252"/>
        <w:gridCol w:w="3260"/>
        <w:gridCol w:w="2410"/>
        <w:gridCol w:w="1723"/>
        <w:gridCol w:w="2465"/>
      </w:tblGrid>
      <w:tr w:rsidR="0037140A" w:rsidRPr="00622E3A">
        <w:tc>
          <w:tcPr>
            <w:tcW w:w="676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26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Средний размер выплаты на одного работника в день, руб</w:t>
            </w:r>
          </w:p>
        </w:tc>
        <w:tc>
          <w:tcPr>
            <w:tcW w:w="241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чел</w:t>
            </w:r>
          </w:p>
        </w:tc>
        <w:tc>
          <w:tcPr>
            <w:tcW w:w="172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246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Сумма, руб (гр. 3 х гр. 4 х гр. 5)</w:t>
            </w:r>
          </w:p>
        </w:tc>
      </w:tr>
      <w:tr w:rsidR="0037140A" w:rsidRPr="00622E3A">
        <w:tc>
          <w:tcPr>
            <w:tcW w:w="676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140A" w:rsidRPr="00622E3A">
        <w:tc>
          <w:tcPr>
            <w:tcW w:w="676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 w:rsidRPr="00622E3A">
        <w:tc>
          <w:tcPr>
            <w:tcW w:w="676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 w:rsidRPr="00622E3A">
        <w:tc>
          <w:tcPr>
            <w:tcW w:w="676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 w:rsidRPr="00622E3A">
        <w:tc>
          <w:tcPr>
            <w:tcW w:w="676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 w:rsidRPr="00622E3A">
        <w:tc>
          <w:tcPr>
            <w:tcW w:w="676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 w:rsidRPr="00622E3A">
        <w:tc>
          <w:tcPr>
            <w:tcW w:w="4928" w:type="dxa"/>
            <w:gridSpan w:val="2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6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7140A" w:rsidRDefault="0037140A" w:rsidP="00191251">
      <w:pPr>
        <w:pStyle w:val="ConsPlusNonformat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A7E4A">
      <w:pPr>
        <w:pStyle w:val="ConsPlusNonformat"/>
        <w:numPr>
          <w:ilvl w:val="1"/>
          <w:numId w:val="34"/>
        </w:numPr>
        <w:tabs>
          <w:tab w:val="left" w:pos="567"/>
        </w:tabs>
        <w:ind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Расчеты (обоснования) выплат персоналу по уходу за ребенком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4677"/>
        <w:gridCol w:w="2835"/>
        <w:gridCol w:w="2410"/>
        <w:gridCol w:w="1985"/>
        <w:gridCol w:w="2203"/>
      </w:tblGrid>
      <w:tr w:rsidR="0037140A" w:rsidRPr="00622E3A">
        <w:tc>
          <w:tcPr>
            <w:tcW w:w="676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83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получающих пособие</w:t>
            </w:r>
          </w:p>
        </w:tc>
        <w:tc>
          <w:tcPr>
            <w:tcW w:w="241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 на одного работника</w:t>
            </w:r>
          </w:p>
        </w:tc>
        <w:tc>
          <w:tcPr>
            <w:tcW w:w="198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Размер выплаты (пособия) в месяц, руб</w:t>
            </w:r>
          </w:p>
        </w:tc>
        <w:tc>
          <w:tcPr>
            <w:tcW w:w="220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Сумма, руб (гр. 3 х гр. 4 х гр. 5)</w:t>
            </w:r>
          </w:p>
        </w:tc>
      </w:tr>
      <w:tr w:rsidR="0037140A" w:rsidRPr="00622E3A">
        <w:tc>
          <w:tcPr>
            <w:tcW w:w="676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140A" w:rsidRPr="00622E3A">
        <w:tc>
          <w:tcPr>
            <w:tcW w:w="676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 w:rsidRPr="00622E3A">
        <w:tc>
          <w:tcPr>
            <w:tcW w:w="676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 w:rsidRPr="00622E3A">
        <w:tc>
          <w:tcPr>
            <w:tcW w:w="676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 w:rsidRPr="00622E3A">
        <w:tc>
          <w:tcPr>
            <w:tcW w:w="676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 w:rsidRPr="00622E3A">
        <w:tc>
          <w:tcPr>
            <w:tcW w:w="676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A" w:rsidRPr="00622E3A">
        <w:tc>
          <w:tcPr>
            <w:tcW w:w="5353" w:type="dxa"/>
            <w:gridSpan w:val="2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03" w:type="dxa"/>
          </w:tcPr>
          <w:p w:rsidR="0037140A" w:rsidRPr="00272216" w:rsidRDefault="0037140A" w:rsidP="0027221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7140A" w:rsidRDefault="0037140A" w:rsidP="00191251">
      <w:pPr>
        <w:pStyle w:val="ConsPlusNonformat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A7E4A">
      <w:pPr>
        <w:pStyle w:val="ConsPlusNonformat"/>
        <w:numPr>
          <w:ilvl w:val="1"/>
          <w:numId w:val="34"/>
        </w:numPr>
        <w:tabs>
          <w:tab w:val="left" w:pos="567"/>
        </w:tabs>
        <w:ind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Расчеты (обоснования) страховых взносов на обязательное страхование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</w:t>
      </w:r>
    </w:p>
    <w:p w:rsidR="0037140A" w:rsidRDefault="0037140A" w:rsidP="00957218">
      <w:pPr>
        <w:pStyle w:val="ConsPlusNonformat"/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8658"/>
        <w:gridCol w:w="3402"/>
        <w:gridCol w:w="1701"/>
      </w:tblGrid>
      <w:tr w:rsidR="0037140A" w:rsidRPr="0019125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Наименование государственного внебюджетного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19125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Размер базы для начисления</w:t>
            </w:r>
          </w:p>
          <w:p w:rsidR="0037140A" w:rsidRPr="00272216" w:rsidRDefault="0037140A" w:rsidP="0019125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Страховых взносов, руб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Сумма</w:t>
            </w:r>
          </w:p>
          <w:p w:rsidR="0037140A" w:rsidRPr="00272216" w:rsidRDefault="0037140A" w:rsidP="0019125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взноса, руб</w:t>
            </w:r>
          </w:p>
        </w:tc>
      </w:tr>
      <w:tr w:rsidR="0037140A" w:rsidRPr="0019125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4</w:t>
            </w:r>
          </w:p>
        </w:tc>
      </w:tr>
      <w:tr w:rsidR="0037140A" w:rsidRPr="0019125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bookmarkStart w:id="0" w:name="sub_21041"/>
            <w:r w:rsidRPr="00272216">
              <w:rPr>
                <w:rFonts w:ascii="Times New Roman" w:hAnsi="Times New Roman" w:cs="Times New Roman"/>
              </w:rPr>
              <w:t>1</w:t>
            </w:r>
            <w:bookmarkEnd w:id="0"/>
            <w:r w:rsidRPr="002722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3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Страховые взносы в Пенсионный фонд Российской Федерации,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1 463 000,00</w:t>
            </w:r>
          </w:p>
        </w:tc>
      </w:tr>
      <w:tr w:rsidR="0037140A" w:rsidRPr="0019125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bookmarkStart w:id="1" w:name="sub_210411"/>
            <w:r w:rsidRPr="00272216">
              <w:rPr>
                <w:rFonts w:ascii="Times New Roman" w:hAnsi="Times New Roman" w:cs="Times New Roman"/>
              </w:rPr>
              <w:t>1.1.</w:t>
            </w:r>
            <w:bookmarkEnd w:id="1"/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3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в том числе: по ставке 22,0%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1 463 000,00</w:t>
            </w:r>
          </w:p>
        </w:tc>
      </w:tr>
      <w:tr w:rsidR="0037140A" w:rsidRPr="0019125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bookmarkStart w:id="2" w:name="sub_210412"/>
            <w:r w:rsidRPr="00272216">
              <w:rPr>
                <w:rFonts w:ascii="Times New Roman" w:hAnsi="Times New Roman" w:cs="Times New Roman"/>
              </w:rPr>
              <w:t>1.2.</w:t>
            </w:r>
            <w:bookmarkEnd w:id="2"/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3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по ставке 10,0%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37140A" w:rsidRPr="0019125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bookmarkStart w:id="3" w:name="sub_210413"/>
            <w:r w:rsidRPr="00272216">
              <w:rPr>
                <w:rFonts w:ascii="Times New Roman" w:hAnsi="Times New Roman" w:cs="Times New Roman"/>
              </w:rPr>
              <w:t>1.3.</w:t>
            </w:r>
            <w:bookmarkEnd w:id="3"/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3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37140A" w:rsidRPr="0019125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bookmarkStart w:id="4" w:name="sub_21042"/>
            <w:r w:rsidRPr="00272216">
              <w:rPr>
                <w:rFonts w:ascii="Times New Roman" w:hAnsi="Times New Roman" w:cs="Times New Roman"/>
              </w:rPr>
              <w:t>2</w:t>
            </w:r>
            <w:bookmarkEnd w:id="4"/>
            <w:r w:rsidRPr="002722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3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206 150,00</w:t>
            </w:r>
          </w:p>
        </w:tc>
      </w:tr>
      <w:tr w:rsidR="0037140A" w:rsidRPr="0019125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bookmarkStart w:id="5" w:name="sub_210421"/>
            <w:r w:rsidRPr="00272216">
              <w:rPr>
                <w:rFonts w:ascii="Times New Roman" w:hAnsi="Times New Roman" w:cs="Times New Roman"/>
              </w:rPr>
              <w:t>2.1.</w:t>
            </w:r>
            <w:bookmarkEnd w:id="5"/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3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в том числе: 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192 850,00</w:t>
            </w:r>
          </w:p>
        </w:tc>
      </w:tr>
      <w:tr w:rsidR="0037140A" w:rsidRPr="0019125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bookmarkStart w:id="6" w:name="sub_210422"/>
            <w:r w:rsidRPr="00272216">
              <w:rPr>
                <w:rFonts w:ascii="Times New Roman" w:hAnsi="Times New Roman" w:cs="Times New Roman"/>
              </w:rPr>
              <w:t>2.2.</w:t>
            </w:r>
            <w:bookmarkEnd w:id="6"/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3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37140A" w:rsidRPr="0019125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bookmarkStart w:id="7" w:name="sub_210423"/>
            <w:r w:rsidRPr="00272216">
              <w:rPr>
                <w:rFonts w:ascii="Times New Roman" w:hAnsi="Times New Roman" w:cs="Times New Roman"/>
              </w:rPr>
              <w:t>2.3.</w:t>
            </w:r>
            <w:bookmarkEnd w:id="7"/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3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13 300,00</w:t>
            </w:r>
          </w:p>
        </w:tc>
      </w:tr>
      <w:tr w:rsidR="0037140A" w:rsidRPr="0019125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bookmarkStart w:id="8" w:name="sub_210424"/>
            <w:r w:rsidRPr="00272216">
              <w:rPr>
                <w:rFonts w:ascii="Times New Roman" w:hAnsi="Times New Roman" w:cs="Times New Roman"/>
              </w:rPr>
              <w:t>2.4.</w:t>
            </w:r>
            <w:bookmarkEnd w:id="8"/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191251">
            <w:pPr>
              <w:pStyle w:val="a3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 ___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37140A" w:rsidRPr="0019125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bookmarkStart w:id="9" w:name="sub_210425"/>
            <w:r w:rsidRPr="00272216">
              <w:rPr>
                <w:rFonts w:ascii="Times New Roman" w:hAnsi="Times New Roman" w:cs="Times New Roman"/>
              </w:rPr>
              <w:t>2.5.</w:t>
            </w:r>
            <w:bookmarkEnd w:id="9"/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191251">
            <w:pPr>
              <w:pStyle w:val="a3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 ___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37140A" w:rsidRPr="0019125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bookmarkStart w:id="10" w:name="sub_21043"/>
            <w:r w:rsidRPr="00272216">
              <w:rPr>
                <w:rFonts w:ascii="Times New Roman" w:hAnsi="Times New Roman" w:cs="Times New Roman"/>
              </w:rPr>
              <w:t>3</w:t>
            </w:r>
            <w:bookmarkEnd w:id="10"/>
            <w:r w:rsidRPr="002722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3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339 150,00</w:t>
            </w:r>
          </w:p>
        </w:tc>
      </w:tr>
      <w:tr w:rsidR="0037140A" w:rsidRPr="0019125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2 008 300,00</w:t>
            </w:r>
          </w:p>
        </w:tc>
      </w:tr>
    </w:tbl>
    <w:p w:rsidR="0037140A" w:rsidRDefault="0037140A" w:rsidP="00957218">
      <w:pPr>
        <w:pStyle w:val="ConsPlusNonformat"/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A7E4A">
      <w:pPr>
        <w:pStyle w:val="ConsPlusNonformat"/>
        <w:numPr>
          <w:ilvl w:val="0"/>
          <w:numId w:val="34"/>
        </w:numPr>
        <w:tabs>
          <w:tab w:val="left" w:pos="426"/>
        </w:tabs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Расчеты (обоснования) расходов на социальные и иные выплаты населению</w:t>
      </w:r>
    </w:p>
    <w:p w:rsidR="0037140A" w:rsidRDefault="0037140A" w:rsidP="00D15A57">
      <w:pPr>
        <w:pStyle w:val="ConsPlusNonformat"/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видов расходов _</w:t>
      </w:r>
      <w:r>
        <w:rPr>
          <w:rFonts w:ascii="Times New Roman" w:hAnsi="Times New Roman" w:cs="Times New Roman"/>
          <w:sz w:val="26"/>
          <w:szCs w:val="26"/>
          <w:u w:val="single"/>
        </w:rPr>
        <w:t>321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</w:t>
      </w:r>
    </w:p>
    <w:p w:rsidR="0037140A" w:rsidRDefault="0037140A" w:rsidP="00D15A57">
      <w:pPr>
        <w:pStyle w:val="ConsPlusNonformat"/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 финансового обеспечения __</w:t>
      </w:r>
      <w:r>
        <w:rPr>
          <w:rFonts w:ascii="Times New Roman" w:hAnsi="Times New Roman" w:cs="Times New Roman"/>
          <w:sz w:val="26"/>
          <w:szCs w:val="26"/>
          <w:u w:val="single"/>
        </w:rPr>
        <w:t>областной бюджет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37140A" w:rsidRPr="00D15A57" w:rsidRDefault="0037140A" w:rsidP="00D15A57">
      <w:pPr>
        <w:pStyle w:val="ConsPlusNonformat"/>
        <w:tabs>
          <w:tab w:val="left" w:pos="426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6"/>
        <w:gridCol w:w="6921"/>
        <w:gridCol w:w="1701"/>
        <w:gridCol w:w="1842"/>
        <w:gridCol w:w="3261"/>
      </w:tblGrid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Размер одной выплаты, руб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Общая сумма выплат, руб (гр. 3 х гр. 4)</w:t>
            </w:r>
          </w:p>
        </w:tc>
      </w:tr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5</w:t>
            </w:r>
          </w:p>
        </w:tc>
      </w:tr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26 429,00</w:t>
            </w:r>
          </w:p>
        </w:tc>
      </w:tr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 родственникам питания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23 571,00</w:t>
            </w:r>
          </w:p>
        </w:tc>
      </w:tr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</w:tbl>
    <w:p w:rsidR="0037140A" w:rsidRDefault="0037140A" w:rsidP="00D15A57">
      <w:pPr>
        <w:pStyle w:val="ConsPlusNonformat"/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A7E4A">
      <w:pPr>
        <w:pStyle w:val="ConsPlusNonformat"/>
        <w:numPr>
          <w:ilvl w:val="0"/>
          <w:numId w:val="34"/>
        </w:numPr>
        <w:tabs>
          <w:tab w:val="left" w:pos="426"/>
        </w:tabs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(обоснование) расходов на уплату налогов, сборов и иных платежей</w:t>
      </w:r>
    </w:p>
    <w:p w:rsidR="0037140A" w:rsidRDefault="0037140A" w:rsidP="00D15A57">
      <w:pPr>
        <w:pStyle w:val="ConsPlusNonformat"/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Код видов расходов   </w:t>
      </w:r>
      <w:r w:rsidRPr="00E847C1">
        <w:rPr>
          <w:rFonts w:ascii="Times New Roman" w:hAnsi="Times New Roman" w:cs="Times New Roman"/>
          <w:sz w:val="26"/>
          <w:szCs w:val="26"/>
          <w:u w:val="single"/>
        </w:rPr>
        <w:t>850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</w:t>
      </w:r>
    </w:p>
    <w:p w:rsidR="0037140A" w:rsidRDefault="0037140A" w:rsidP="00D15A57">
      <w:pPr>
        <w:pStyle w:val="ConsPlusNonformat"/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 финансового обеспечения __</w:t>
      </w:r>
      <w:r w:rsidRPr="00941C6A">
        <w:rPr>
          <w:rFonts w:ascii="Times New Roman" w:hAnsi="Times New Roman" w:cs="Times New Roman"/>
          <w:sz w:val="26"/>
          <w:szCs w:val="26"/>
          <w:u w:val="single"/>
        </w:rPr>
        <w:t>областной бюджет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37140A" w:rsidRPr="00D15A57" w:rsidRDefault="0037140A" w:rsidP="00D15A57">
      <w:pPr>
        <w:pStyle w:val="ConsPlusNonformat"/>
        <w:tabs>
          <w:tab w:val="left" w:pos="426"/>
        </w:tabs>
        <w:ind w:left="72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6"/>
        <w:gridCol w:w="6921"/>
        <w:gridCol w:w="1701"/>
        <w:gridCol w:w="1842"/>
        <w:gridCol w:w="3261"/>
      </w:tblGrid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D15A5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Налоговая база, руб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Ставка налога, 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Сумма исчисленного налога, подлежащего уплате, руб (гр. 3 х гр. 4/100)</w:t>
            </w:r>
          </w:p>
        </w:tc>
      </w:tr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5</w:t>
            </w:r>
          </w:p>
        </w:tc>
      </w:tr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673 200,00</w:t>
            </w:r>
          </w:p>
        </w:tc>
      </w:tr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1 787 009,40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26 805,00</w:t>
            </w:r>
          </w:p>
        </w:tc>
      </w:tr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17000,00</w:t>
            </w:r>
          </w:p>
        </w:tc>
      </w:tr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2 000,00</w:t>
            </w:r>
          </w:p>
        </w:tc>
      </w:tr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719 005,00</w:t>
            </w:r>
          </w:p>
        </w:tc>
      </w:tr>
    </w:tbl>
    <w:p w:rsidR="0037140A" w:rsidRDefault="0037140A" w:rsidP="00D15A57">
      <w:pPr>
        <w:pStyle w:val="ConsPlusNonformat"/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A7E4A">
      <w:pPr>
        <w:pStyle w:val="ConsPlusNonformat"/>
        <w:numPr>
          <w:ilvl w:val="0"/>
          <w:numId w:val="34"/>
        </w:numPr>
        <w:tabs>
          <w:tab w:val="left" w:pos="426"/>
        </w:tabs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(обоснование) расходов на безвозмездные перечисления организациям.</w:t>
      </w:r>
    </w:p>
    <w:p w:rsidR="0037140A" w:rsidRDefault="0037140A" w:rsidP="00D15A57">
      <w:pPr>
        <w:pStyle w:val="ConsPlusNonformat"/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видов расходов ______________________________________________________________________________________________</w:t>
      </w:r>
    </w:p>
    <w:p w:rsidR="0037140A" w:rsidRDefault="0037140A" w:rsidP="00D15A57">
      <w:pPr>
        <w:pStyle w:val="ConsPlusNonformat"/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 финансового обеспечения ________________________________________________________________________________</w:t>
      </w:r>
    </w:p>
    <w:p w:rsidR="0037140A" w:rsidRPr="00D15A57" w:rsidRDefault="0037140A" w:rsidP="00D15A57">
      <w:pPr>
        <w:pStyle w:val="ConsPlusNonformat"/>
        <w:tabs>
          <w:tab w:val="left" w:pos="426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6"/>
        <w:gridCol w:w="6921"/>
        <w:gridCol w:w="1701"/>
        <w:gridCol w:w="1842"/>
        <w:gridCol w:w="3261"/>
      </w:tblGrid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Размер одной выплаты, руб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Общая сумма выплат, руб (гр. 3 х гр. 4)</w:t>
            </w:r>
          </w:p>
        </w:tc>
      </w:tr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5</w:t>
            </w:r>
          </w:p>
        </w:tc>
      </w:tr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</w:tbl>
    <w:p w:rsidR="0037140A" w:rsidRDefault="0037140A" w:rsidP="00D15A57">
      <w:pPr>
        <w:pStyle w:val="ConsPlusNonformat"/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A7E4A">
      <w:pPr>
        <w:pStyle w:val="ConsPlusNonformat"/>
        <w:numPr>
          <w:ilvl w:val="0"/>
          <w:numId w:val="34"/>
        </w:numPr>
        <w:tabs>
          <w:tab w:val="left" w:pos="426"/>
        </w:tabs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(обоснование) прочих расходов (кроме расходов на закупку товаров, работ, услуг).</w:t>
      </w:r>
    </w:p>
    <w:p w:rsidR="0037140A" w:rsidRDefault="0037140A" w:rsidP="00D15A57">
      <w:pPr>
        <w:pStyle w:val="ConsPlusNonformat"/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видов расходов ______________________________________________________________________________________________</w:t>
      </w:r>
    </w:p>
    <w:p w:rsidR="0037140A" w:rsidRDefault="0037140A" w:rsidP="00D15A57">
      <w:pPr>
        <w:pStyle w:val="ConsPlusNonformat"/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 финансового обеспечения ________________________________________________________________________________</w:t>
      </w:r>
    </w:p>
    <w:p w:rsidR="0037140A" w:rsidRPr="00D15A57" w:rsidRDefault="0037140A" w:rsidP="00D15A57">
      <w:pPr>
        <w:pStyle w:val="ConsPlusNonformat"/>
        <w:tabs>
          <w:tab w:val="left" w:pos="426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6"/>
        <w:gridCol w:w="6921"/>
        <w:gridCol w:w="1701"/>
        <w:gridCol w:w="1842"/>
        <w:gridCol w:w="3261"/>
      </w:tblGrid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Размер одной выплаты, руб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Общая сумма выплат, руб (гр. 3 х гр. 4)</w:t>
            </w:r>
          </w:p>
        </w:tc>
      </w:tr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5</w:t>
            </w:r>
          </w:p>
        </w:tc>
      </w:tr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37140A" w:rsidRPr="00D15A57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</w:tbl>
    <w:p w:rsidR="0037140A" w:rsidRDefault="0037140A" w:rsidP="00D15A57">
      <w:pPr>
        <w:pStyle w:val="ConsPlusNonformat"/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</w:p>
    <w:p w:rsidR="0037140A" w:rsidRPr="00D15A57" w:rsidRDefault="0037140A" w:rsidP="00BA7E4A">
      <w:pPr>
        <w:pStyle w:val="ConsPlusNonformat"/>
        <w:numPr>
          <w:ilvl w:val="0"/>
          <w:numId w:val="34"/>
        </w:numPr>
        <w:tabs>
          <w:tab w:val="left" w:pos="426"/>
        </w:tabs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(обоснование) расходов на закупку товаров, работ, услуг.</w:t>
      </w:r>
    </w:p>
    <w:p w:rsidR="0037140A" w:rsidRDefault="0037140A" w:rsidP="00C44F4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видов расходов _</w:t>
      </w:r>
      <w:r>
        <w:rPr>
          <w:rFonts w:ascii="Times New Roman" w:hAnsi="Times New Roman" w:cs="Times New Roman"/>
          <w:sz w:val="26"/>
          <w:szCs w:val="26"/>
          <w:u w:val="single"/>
        </w:rPr>
        <w:t>244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</w:t>
      </w:r>
    </w:p>
    <w:p w:rsidR="0037140A" w:rsidRDefault="0037140A" w:rsidP="00C44F4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 финансового обеспечения _</w:t>
      </w:r>
      <w:r>
        <w:rPr>
          <w:rFonts w:ascii="Times New Roman" w:hAnsi="Times New Roman" w:cs="Times New Roman"/>
          <w:sz w:val="26"/>
          <w:szCs w:val="26"/>
          <w:u w:val="single"/>
        </w:rPr>
        <w:t>областной бюджет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37140A" w:rsidRDefault="0037140A" w:rsidP="00D15A5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A7E4A">
      <w:pPr>
        <w:pStyle w:val="ConsPlusNonformat"/>
        <w:numPr>
          <w:ilvl w:val="0"/>
          <w:numId w:val="35"/>
        </w:numPr>
        <w:tabs>
          <w:tab w:val="left" w:pos="567"/>
        </w:tabs>
        <w:ind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(обоснование) расходов на оплату услуг связи</w:t>
      </w:r>
    </w:p>
    <w:p w:rsidR="0037140A" w:rsidRDefault="0037140A" w:rsidP="00C44F44">
      <w:pPr>
        <w:pStyle w:val="ConsPlusNonformat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6248"/>
        <w:gridCol w:w="1417"/>
        <w:gridCol w:w="1843"/>
        <w:gridCol w:w="1843"/>
        <w:gridCol w:w="2410"/>
      </w:tblGrid>
      <w:tr w:rsidR="0037140A" w:rsidRPr="00C44F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Количество номеров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Количество</w:t>
            </w:r>
          </w:p>
          <w:p w:rsidR="0037140A" w:rsidRPr="00272216" w:rsidRDefault="0037140A" w:rsidP="00C44F44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платежей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C44F44">
            <w:pPr>
              <w:pStyle w:val="a2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Стоимость</w:t>
            </w:r>
          </w:p>
          <w:p w:rsidR="0037140A" w:rsidRPr="00272216" w:rsidRDefault="0037140A" w:rsidP="00C44F44">
            <w:pPr>
              <w:pStyle w:val="a2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за единицу, руб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Сумма,</w:t>
            </w:r>
          </w:p>
          <w:p w:rsidR="0037140A" w:rsidRPr="00272216" w:rsidRDefault="0037140A" w:rsidP="00C44F44">
            <w:pPr>
              <w:pStyle w:val="a2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руб (гр. 3 х гр. 4 х гр.5)</w:t>
            </w:r>
          </w:p>
        </w:tc>
      </w:tr>
      <w:tr w:rsidR="0037140A" w:rsidRPr="00C44F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6</w:t>
            </w:r>
          </w:p>
        </w:tc>
      </w:tr>
      <w:tr w:rsidR="0037140A" w:rsidRPr="00C44F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телефонной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2 916,67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35 000,00</w:t>
            </w:r>
          </w:p>
        </w:tc>
      </w:tr>
      <w:tr w:rsidR="0037140A" w:rsidRPr="00C44F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доступа к сети 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36 000,00</w:t>
            </w:r>
          </w:p>
        </w:tc>
      </w:tr>
      <w:tr w:rsidR="0037140A" w:rsidRPr="00C44F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сотовой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</w:tr>
      <w:tr w:rsidR="0037140A" w:rsidRPr="00C44F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Почтовые услуги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6 000,00</w:t>
            </w:r>
          </w:p>
        </w:tc>
      </w:tr>
      <w:tr w:rsidR="0037140A" w:rsidRPr="00C44F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80 000,00</w:t>
            </w:r>
          </w:p>
        </w:tc>
      </w:tr>
    </w:tbl>
    <w:p w:rsidR="0037140A" w:rsidRDefault="0037140A" w:rsidP="00C44F44">
      <w:pPr>
        <w:pStyle w:val="ConsPlusNonformat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BA7E4A">
      <w:pPr>
        <w:pStyle w:val="ConsPlusNonformat"/>
        <w:numPr>
          <w:ilvl w:val="0"/>
          <w:numId w:val="35"/>
        </w:numPr>
        <w:tabs>
          <w:tab w:val="left" w:pos="567"/>
        </w:tabs>
        <w:ind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(обоснование) расходов на оплату транспортных услуг</w:t>
      </w:r>
    </w:p>
    <w:p w:rsidR="0037140A" w:rsidRDefault="0037140A" w:rsidP="00C44F4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"/>
        <w:gridCol w:w="6791"/>
        <w:gridCol w:w="2268"/>
        <w:gridCol w:w="1843"/>
        <w:gridCol w:w="2835"/>
      </w:tblGrid>
      <w:tr w:rsidR="0037140A" w:rsidRPr="00C44F44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Количество</w:t>
            </w:r>
          </w:p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услуг перевозки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Цена услуги</w:t>
            </w:r>
          </w:p>
          <w:p w:rsidR="0037140A" w:rsidRPr="00272216" w:rsidRDefault="0037140A" w:rsidP="00C44F44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перевозки, 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Сумма, руб (гр. 3 х гр.4)</w:t>
            </w:r>
          </w:p>
        </w:tc>
      </w:tr>
      <w:tr w:rsidR="0037140A" w:rsidRPr="00C44F44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5</w:t>
            </w:r>
          </w:p>
        </w:tc>
      </w:tr>
      <w:tr w:rsidR="0037140A" w:rsidRPr="00C44F44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перевозке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37140A" w:rsidRPr="00C44F44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37140A" w:rsidRPr="00C44F44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C44F44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</w:tbl>
    <w:p w:rsidR="0037140A" w:rsidRDefault="0037140A" w:rsidP="00C44F4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7140A" w:rsidRPr="00C44F44" w:rsidRDefault="0037140A" w:rsidP="00BA7E4A">
      <w:pPr>
        <w:pStyle w:val="Heading1"/>
        <w:numPr>
          <w:ilvl w:val="1"/>
          <w:numId w:val="30"/>
        </w:numPr>
        <w:tabs>
          <w:tab w:val="left" w:pos="567"/>
        </w:tabs>
        <w:spacing w:before="0" w:after="0"/>
        <w:ind w:hanging="1080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1" w:name="sub_2603"/>
      <w:r w:rsidRPr="00C44F44">
        <w:rPr>
          <w:rFonts w:ascii="Times New Roman" w:hAnsi="Times New Roman" w:cs="Times New Roman"/>
          <w:b w:val="0"/>
          <w:bCs w:val="0"/>
          <w:sz w:val="26"/>
          <w:szCs w:val="26"/>
        </w:rPr>
        <w:t>Расчет (обоснование) расходов на оплату коммунальных услуг</w:t>
      </w:r>
    </w:p>
    <w:p w:rsidR="0037140A" w:rsidRPr="00C44F44" w:rsidRDefault="0037140A" w:rsidP="007E78B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397"/>
        <w:gridCol w:w="2410"/>
        <w:gridCol w:w="1985"/>
        <w:gridCol w:w="1701"/>
        <w:gridCol w:w="2268"/>
      </w:tblGrid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7E78BD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Размер потребления</w:t>
            </w:r>
          </w:p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Тариф (с учетом НДС), руб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Индексация,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Сумма, руб</w:t>
            </w:r>
          </w:p>
          <w:p w:rsidR="0037140A" w:rsidRPr="00272216" w:rsidRDefault="0037140A" w:rsidP="007E78BD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(гр. 4 х гр. 5 х гр.6)</w:t>
            </w: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6</w:t>
            </w: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 с 01.07.17 по 30.06.17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380,95 куб.м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17150,37</w:t>
            </w: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45C0C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 с 01.07.17 по 31.12.17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45C0C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380,95 куб.м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18037,98</w:t>
            </w: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45C0C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 с 01.01.17 по 30.06.17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45C0C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380,95 куб.м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17881,79</w:t>
            </w: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 с 01.07.17 по 31.12.17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380,95 куб.м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18767,81</w:t>
            </w: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46031 кВт.час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340 355,79</w:t>
            </w: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128,644ГКалл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256 584,37</w:t>
            </w: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668 778,11</w:t>
            </w:r>
          </w:p>
        </w:tc>
      </w:tr>
    </w:tbl>
    <w:p w:rsidR="0037140A" w:rsidRDefault="0037140A" w:rsidP="00C44F44"/>
    <w:p w:rsidR="0037140A" w:rsidRPr="007E78BD" w:rsidRDefault="0037140A" w:rsidP="007E78BD">
      <w:pPr>
        <w:pStyle w:val="Heading1"/>
        <w:numPr>
          <w:ilvl w:val="0"/>
          <w:numId w:val="0"/>
        </w:numPr>
        <w:spacing w:before="0" w:after="0"/>
        <w:ind w:left="646" w:hanging="646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2" w:name="sub_2604"/>
      <w:r w:rsidRPr="007E78B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6.4.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Pr="007E78BD">
        <w:rPr>
          <w:rFonts w:ascii="Times New Roman" w:hAnsi="Times New Roman" w:cs="Times New Roman"/>
          <w:b w:val="0"/>
          <w:bCs w:val="0"/>
          <w:sz w:val="26"/>
          <w:szCs w:val="26"/>
        </w:rPr>
        <w:t>Расчет (обоснование) расходов на оплату аренды имущества</w:t>
      </w:r>
    </w:p>
    <w:bookmarkEnd w:id="12"/>
    <w:p w:rsidR="0037140A" w:rsidRDefault="0037140A" w:rsidP="00C44F4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"/>
        <w:gridCol w:w="7925"/>
        <w:gridCol w:w="1417"/>
        <w:gridCol w:w="2127"/>
        <w:gridCol w:w="2268"/>
      </w:tblGrid>
      <w:tr w:rsidR="0037140A" w:rsidRPr="007E78BD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7E78BD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Ставка арендной</w:t>
            </w:r>
          </w:p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Стоимость</w:t>
            </w:r>
          </w:p>
          <w:p w:rsidR="0037140A" w:rsidRPr="00272216" w:rsidRDefault="0037140A" w:rsidP="007E78BD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с учетом НДС, руб</w:t>
            </w:r>
          </w:p>
        </w:tc>
      </w:tr>
      <w:tr w:rsidR="0037140A" w:rsidRPr="007E78BD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6</w:t>
            </w:r>
          </w:p>
        </w:tc>
      </w:tr>
      <w:tr w:rsidR="0037140A" w:rsidRPr="007E78BD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37140A" w:rsidRPr="007E78BD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37140A" w:rsidRPr="007E78BD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</w:tr>
    </w:tbl>
    <w:p w:rsidR="0037140A" w:rsidRDefault="0037140A" w:rsidP="00C44F44"/>
    <w:p w:rsidR="0037140A" w:rsidRPr="007E78BD" w:rsidRDefault="0037140A" w:rsidP="007E78BD">
      <w:pPr>
        <w:pStyle w:val="Heading1"/>
        <w:numPr>
          <w:ilvl w:val="0"/>
          <w:numId w:val="0"/>
        </w:numPr>
        <w:ind w:left="645" w:hanging="645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3" w:name="sub_2605"/>
      <w:r w:rsidRPr="007E78B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6.5.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Pr="007E78BD">
        <w:rPr>
          <w:rFonts w:ascii="Times New Roman" w:hAnsi="Times New Roman" w:cs="Times New Roman"/>
          <w:b w:val="0"/>
          <w:bCs w:val="0"/>
          <w:sz w:val="26"/>
          <w:szCs w:val="26"/>
        </w:rPr>
        <w:t>Расчет (обоснование) расходов на оплату работ, услуг по содержанию имущества</w:t>
      </w:r>
    </w:p>
    <w:bookmarkEnd w:id="13"/>
    <w:p w:rsidR="0037140A" w:rsidRDefault="0037140A" w:rsidP="00C44F4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"/>
        <w:gridCol w:w="7216"/>
        <w:gridCol w:w="1985"/>
        <w:gridCol w:w="2409"/>
        <w:gridCol w:w="2127"/>
      </w:tblGrid>
      <w:tr w:rsidR="0037140A" w:rsidRPr="007E78BD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7E78BD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Количество работ</w:t>
            </w:r>
          </w:p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(услуг)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Стоимость</w:t>
            </w:r>
          </w:p>
          <w:p w:rsidR="0037140A" w:rsidRPr="00272216" w:rsidRDefault="0037140A" w:rsidP="007E78BD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работ (услуг), руб</w:t>
            </w:r>
          </w:p>
        </w:tc>
      </w:tr>
      <w:tr w:rsidR="0037140A" w:rsidRPr="007E78BD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5</w:t>
            </w:r>
          </w:p>
        </w:tc>
      </w:tr>
      <w:tr w:rsidR="0037140A" w:rsidRPr="007E78BD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мониторингу, тех.обслуж., ремонту пожарных систем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B20CD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50 712,36</w:t>
            </w:r>
          </w:p>
        </w:tc>
      </w:tr>
      <w:tr w:rsidR="0037140A" w:rsidRPr="007E78BD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Огнезащитная обработка деревянных потолков,стен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B20CD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44 362,39</w:t>
            </w:r>
          </w:p>
        </w:tc>
      </w:tr>
      <w:tr w:rsidR="0037140A" w:rsidRPr="007E78BD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обслуживание компьют.техники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B20CD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48 360 ,00</w:t>
            </w:r>
          </w:p>
        </w:tc>
      </w:tr>
      <w:tr w:rsidR="0037140A" w:rsidRPr="007E78BD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Гос.поверка весов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B20CD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6 000,00</w:t>
            </w:r>
          </w:p>
        </w:tc>
      </w:tr>
      <w:tr w:rsidR="0037140A" w:rsidRPr="007E78BD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Тех.обслуживание тепловой автоматики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B20CD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14 400,00</w:t>
            </w:r>
          </w:p>
        </w:tc>
      </w:tr>
      <w:tr w:rsidR="0037140A" w:rsidRPr="007E78BD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Промывка и опрессовка системы отопления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B20CD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10 500,00</w:t>
            </w:r>
          </w:p>
        </w:tc>
      </w:tr>
      <w:tr w:rsidR="0037140A" w:rsidRPr="007E78BD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Заправка картриджей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B20CD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5 100,00</w:t>
            </w:r>
          </w:p>
        </w:tc>
      </w:tr>
      <w:tr w:rsidR="0037140A" w:rsidRPr="007E78BD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средств охранных систем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B20CD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720,00</w:t>
            </w:r>
          </w:p>
        </w:tc>
      </w:tr>
      <w:tr w:rsidR="0037140A" w:rsidRPr="007E78BD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Тех.осмотр автомобилей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B20CD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4 280,00</w:t>
            </w:r>
          </w:p>
        </w:tc>
      </w:tr>
      <w:tr w:rsidR="0037140A" w:rsidRPr="007E78BD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Дезакаризация,дератизация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B20CD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1 008,75</w:t>
            </w:r>
          </w:p>
        </w:tc>
      </w:tr>
      <w:tr w:rsidR="0037140A" w:rsidRPr="007E78BD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ТБО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B20CD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10 807,20</w:t>
            </w:r>
          </w:p>
        </w:tc>
      </w:tr>
      <w:tr w:rsidR="0037140A" w:rsidRPr="007E78BD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Сервисное обслуживание автомобилей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13 749,30</w:t>
            </w:r>
          </w:p>
        </w:tc>
      </w:tr>
      <w:tr w:rsidR="0037140A" w:rsidRPr="007E78BD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210 000,00</w:t>
            </w:r>
          </w:p>
        </w:tc>
      </w:tr>
    </w:tbl>
    <w:p w:rsidR="0037140A" w:rsidRDefault="0037140A" w:rsidP="00C44F44"/>
    <w:p w:rsidR="0037140A" w:rsidRPr="007E78BD" w:rsidRDefault="0037140A" w:rsidP="007E78BD">
      <w:pPr>
        <w:pStyle w:val="Heading1"/>
        <w:numPr>
          <w:ilvl w:val="0"/>
          <w:numId w:val="0"/>
        </w:numPr>
        <w:spacing w:before="0" w:after="0"/>
        <w:ind w:left="646" w:hanging="646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4" w:name="sub_2606"/>
      <w:r w:rsidRPr="007E78BD">
        <w:rPr>
          <w:rFonts w:ascii="Times New Roman" w:hAnsi="Times New Roman" w:cs="Times New Roman"/>
          <w:b w:val="0"/>
          <w:bCs w:val="0"/>
          <w:sz w:val="26"/>
          <w:szCs w:val="26"/>
        </w:rPr>
        <w:t>6.6.   Расчет (обоснование) расходов на оплату прочих работ, услуг</w:t>
      </w:r>
    </w:p>
    <w:bookmarkEnd w:id="14"/>
    <w:p w:rsidR="0037140A" w:rsidRDefault="0037140A" w:rsidP="00C44F4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9366"/>
        <w:gridCol w:w="2268"/>
        <w:gridCol w:w="2127"/>
      </w:tblGrid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Стоимость услуги, руб</w:t>
            </w: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4</w:t>
            </w: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Медосмотры сотрудников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56 000,00</w:t>
            </w: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Подписка на периодические печатные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15 000,00 </w:t>
            </w: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 воспитанников в учебном заведении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25 000,00</w:t>
            </w: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Консультирование, обслуживание программы 1С предприятие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Генерация ключей для ЭДО,права на использование «СБИС»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9 200,00</w:t>
            </w: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Охранная сигнализация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18 360,00</w:t>
            </w: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защита Касперского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6 163,00</w:t>
            </w: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Страховка автотранспорта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11 380,00</w:t>
            </w: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сертификата ключа подписи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3 200,00</w:t>
            </w: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5 697,00</w:t>
            </w:r>
          </w:p>
        </w:tc>
      </w:tr>
      <w:tr w:rsidR="0037140A" w:rsidRPr="007E78B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</w:tr>
    </w:tbl>
    <w:p w:rsidR="0037140A" w:rsidRDefault="0037140A" w:rsidP="00C44F44"/>
    <w:p w:rsidR="0037140A" w:rsidRPr="007E78BD" w:rsidRDefault="0037140A" w:rsidP="007E78BD">
      <w:pPr>
        <w:pStyle w:val="Heading1"/>
        <w:numPr>
          <w:ilvl w:val="0"/>
          <w:numId w:val="0"/>
        </w:numPr>
        <w:spacing w:before="0" w:after="0"/>
        <w:ind w:left="646" w:hanging="646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5" w:name="sub_2607"/>
      <w:r w:rsidRPr="007E78BD">
        <w:rPr>
          <w:rFonts w:ascii="Times New Roman" w:hAnsi="Times New Roman" w:cs="Times New Roman"/>
          <w:b w:val="0"/>
          <w:bCs w:val="0"/>
          <w:sz w:val="26"/>
          <w:szCs w:val="26"/>
        </w:rPr>
        <w:t>6.7. Расчет (обоснование) расходов на приобретение основных средств, материальных запасов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bookmarkEnd w:id="15"/>
    <w:p w:rsidR="0037140A" w:rsidRDefault="0037140A" w:rsidP="00C44F4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8213"/>
        <w:gridCol w:w="1701"/>
        <w:gridCol w:w="1984"/>
        <w:gridCol w:w="2127"/>
      </w:tblGrid>
      <w:tr w:rsidR="0037140A" w:rsidRPr="007E78BD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Средняя стоимость, руб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Сумма, руб (гр. 2 х гр. 3)</w:t>
            </w:r>
          </w:p>
        </w:tc>
      </w:tr>
      <w:tr w:rsidR="0037140A" w:rsidRPr="007E78BD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4</w:t>
            </w:r>
          </w:p>
        </w:tc>
      </w:tr>
      <w:tr w:rsidR="0037140A" w:rsidRPr="007E78BD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1 000 000,00</w:t>
            </w:r>
          </w:p>
        </w:tc>
      </w:tr>
      <w:tr w:rsidR="0037140A" w:rsidRPr="007E78BD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Медикаменты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30 000,00</w:t>
            </w:r>
          </w:p>
        </w:tc>
      </w:tr>
      <w:tr w:rsidR="0037140A" w:rsidRPr="007E78BD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</w:tr>
      <w:tr w:rsidR="0037140A" w:rsidRPr="007E78BD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</w:tr>
      <w:tr w:rsidR="0037140A" w:rsidRPr="007E78BD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62 276,89</w:t>
            </w:r>
          </w:p>
        </w:tc>
      </w:tr>
      <w:tr w:rsidR="0037140A" w:rsidRPr="007E78BD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33 022,78</w:t>
            </w:r>
          </w:p>
        </w:tc>
      </w:tr>
      <w:tr w:rsidR="0037140A" w:rsidRPr="007E78BD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A" w:rsidRPr="00272216" w:rsidRDefault="0037140A" w:rsidP="00B0344B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7221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40A" w:rsidRPr="00272216" w:rsidRDefault="0037140A" w:rsidP="00B0344B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1 425 299,67</w:t>
            </w:r>
          </w:p>
        </w:tc>
      </w:tr>
    </w:tbl>
    <w:p w:rsidR="0037140A" w:rsidRDefault="0037140A" w:rsidP="00C44F44"/>
    <w:p w:rsidR="0037140A" w:rsidRDefault="0037140A" w:rsidP="00C44F44"/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335E78">
      <w:pPr>
        <w:pStyle w:val="ConsPlusNonformat"/>
        <w:tabs>
          <w:tab w:val="left" w:pos="24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9F7C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40A" w:rsidRDefault="0037140A" w:rsidP="001F1EFC">
      <w:pPr>
        <w:jc w:val="right"/>
      </w:pPr>
    </w:p>
    <w:p w:rsidR="0037140A" w:rsidRDefault="0037140A" w:rsidP="00B0344B"/>
    <w:sectPr w:rsidR="0037140A" w:rsidSect="00B0344B">
      <w:pgSz w:w="16838" w:h="11905" w:orient="landscape" w:code="9"/>
      <w:pgMar w:top="992" w:right="1134" w:bottom="99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40A" w:rsidRDefault="0037140A" w:rsidP="003E6888">
      <w:r>
        <w:separator/>
      </w:r>
    </w:p>
  </w:endnote>
  <w:endnote w:type="continuationSeparator" w:id="1">
    <w:p w:rsidR="0037140A" w:rsidRDefault="0037140A" w:rsidP="003E6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40A" w:rsidRDefault="0037140A" w:rsidP="003E6888">
      <w:r>
        <w:separator/>
      </w:r>
    </w:p>
  </w:footnote>
  <w:footnote w:type="continuationSeparator" w:id="1">
    <w:p w:rsidR="0037140A" w:rsidRDefault="0037140A" w:rsidP="003E6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9D6F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8"/>
    <w:multiLevelType w:val="singleLevel"/>
    <w:tmpl w:val="73F6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3F7503"/>
    <w:multiLevelType w:val="hybridMultilevel"/>
    <w:tmpl w:val="A4A2526C"/>
    <w:lvl w:ilvl="0" w:tplc="04190001">
      <w:start w:val="1"/>
      <w:numFmt w:val="bullet"/>
      <w:pStyle w:val="ConsNormal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  <w:color w:val="008080"/>
      </w:rPr>
    </w:lvl>
    <w:lvl w:ilvl="1" w:tplc="04190003">
      <w:start w:val="20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cs="Wingdings" w:hint="default"/>
      </w:rPr>
    </w:lvl>
  </w:abstractNum>
  <w:abstractNum w:abstractNumId="3">
    <w:nsid w:val="101C24DF"/>
    <w:multiLevelType w:val="multilevel"/>
    <w:tmpl w:val="09B49192"/>
    <w:lvl w:ilvl="0">
      <w:start w:val="1"/>
      <w:numFmt w:val="decimal"/>
      <w:pStyle w:val="Heading1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F11D7B"/>
    <w:multiLevelType w:val="multilevel"/>
    <w:tmpl w:val="014C40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34B2421"/>
    <w:multiLevelType w:val="hybridMultilevel"/>
    <w:tmpl w:val="9FD40C6E"/>
    <w:lvl w:ilvl="0" w:tplc="3404EA1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2D4F5B64"/>
    <w:multiLevelType w:val="hybridMultilevel"/>
    <w:tmpl w:val="C6DA25B2"/>
    <w:lvl w:ilvl="0" w:tplc="FDF08A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12C1CEF"/>
    <w:multiLevelType w:val="hybridMultilevel"/>
    <w:tmpl w:val="637632FA"/>
    <w:lvl w:ilvl="0" w:tplc="7824697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8">
    <w:nsid w:val="335874F1"/>
    <w:multiLevelType w:val="multilevel"/>
    <w:tmpl w:val="469AD22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44" w:hanging="108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2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4" w:hanging="2160"/>
      </w:pPr>
      <w:rPr>
        <w:rFonts w:hint="default"/>
      </w:rPr>
    </w:lvl>
  </w:abstractNum>
  <w:abstractNum w:abstractNumId="9">
    <w:nsid w:val="34A02920"/>
    <w:multiLevelType w:val="hybridMultilevel"/>
    <w:tmpl w:val="CCC099CE"/>
    <w:lvl w:ilvl="0" w:tplc="FDF08A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5232C32"/>
    <w:multiLevelType w:val="multilevel"/>
    <w:tmpl w:val="45484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5D7F01"/>
    <w:multiLevelType w:val="hybridMultilevel"/>
    <w:tmpl w:val="6BC25480"/>
    <w:lvl w:ilvl="0" w:tplc="C11AAA0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BE15B7F"/>
    <w:multiLevelType w:val="hybridMultilevel"/>
    <w:tmpl w:val="1596A46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C312AC"/>
    <w:multiLevelType w:val="hybridMultilevel"/>
    <w:tmpl w:val="05E8EDEC"/>
    <w:lvl w:ilvl="0" w:tplc="C11AAA0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E440601"/>
    <w:multiLevelType w:val="hybridMultilevel"/>
    <w:tmpl w:val="7E6C53F4"/>
    <w:lvl w:ilvl="0" w:tplc="C11AAA0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06819D4"/>
    <w:multiLevelType w:val="hybridMultilevel"/>
    <w:tmpl w:val="86DAE166"/>
    <w:lvl w:ilvl="0" w:tplc="FD2071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2F4817"/>
    <w:multiLevelType w:val="hybridMultilevel"/>
    <w:tmpl w:val="DAF468BC"/>
    <w:lvl w:ilvl="0" w:tplc="2C66B9DE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95D3E5D"/>
    <w:multiLevelType w:val="hybridMultilevel"/>
    <w:tmpl w:val="88D264D2"/>
    <w:lvl w:ilvl="0" w:tplc="34A4D162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A52E4"/>
    <w:multiLevelType w:val="multilevel"/>
    <w:tmpl w:val="A3B4C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ED749D1"/>
    <w:multiLevelType w:val="hybridMultilevel"/>
    <w:tmpl w:val="F094E60E"/>
    <w:lvl w:ilvl="0" w:tplc="FDF08A0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57702E8B"/>
    <w:multiLevelType w:val="multilevel"/>
    <w:tmpl w:val="79869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86C619C"/>
    <w:multiLevelType w:val="hybridMultilevel"/>
    <w:tmpl w:val="3050ED1E"/>
    <w:lvl w:ilvl="0" w:tplc="E904DCE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784058B"/>
    <w:multiLevelType w:val="hybridMultilevel"/>
    <w:tmpl w:val="695C813C"/>
    <w:lvl w:ilvl="0" w:tplc="A322DA92">
      <w:start w:val="1"/>
      <w:numFmt w:val="decimal"/>
      <w:lvlText w:val="2.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821AC"/>
    <w:multiLevelType w:val="hybridMultilevel"/>
    <w:tmpl w:val="E4E492B8"/>
    <w:lvl w:ilvl="0" w:tplc="65F4C64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16F7C"/>
    <w:multiLevelType w:val="hybridMultilevel"/>
    <w:tmpl w:val="503C99E2"/>
    <w:lvl w:ilvl="0" w:tplc="FDF08A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D9462F2"/>
    <w:multiLevelType w:val="hybridMultilevel"/>
    <w:tmpl w:val="3E42F2E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552ABC"/>
    <w:multiLevelType w:val="hybridMultilevel"/>
    <w:tmpl w:val="612A1DAE"/>
    <w:lvl w:ilvl="0" w:tplc="FDF08A0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1"/>
  </w:num>
  <w:num w:numId="21">
    <w:abstractNumId w:val="0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  <w:num w:numId="28">
    <w:abstractNumId w:val="2"/>
  </w:num>
  <w:num w:numId="29">
    <w:abstractNumId w:val="3"/>
  </w:num>
  <w:num w:numId="30">
    <w:abstractNumId w:val="4"/>
  </w:num>
  <w:num w:numId="31">
    <w:abstractNumId w:val="21"/>
  </w:num>
  <w:num w:numId="32">
    <w:abstractNumId w:val="13"/>
  </w:num>
  <w:num w:numId="33">
    <w:abstractNumId w:val="11"/>
  </w:num>
  <w:num w:numId="34">
    <w:abstractNumId w:val="20"/>
  </w:num>
  <w:num w:numId="35">
    <w:abstractNumId w:val="23"/>
  </w:num>
  <w:num w:numId="36">
    <w:abstractNumId w:val="7"/>
  </w:num>
  <w:num w:numId="37">
    <w:abstractNumId w:val="5"/>
  </w:num>
  <w:num w:numId="38">
    <w:abstractNumId w:val="15"/>
  </w:num>
  <w:num w:numId="39">
    <w:abstractNumId w:val="8"/>
  </w:num>
  <w:num w:numId="40">
    <w:abstractNumId w:val="16"/>
  </w:num>
  <w:num w:numId="41">
    <w:abstractNumId w:val="22"/>
  </w:num>
  <w:num w:numId="42">
    <w:abstractNumId w:val="6"/>
  </w:num>
  <w:num w:numId="43">
    <w:abstractNumId w:val="24"/>
  </w:num>
  <w:num w:numId="44">
    <w:abstractNumId w:val="26"/>
  </w:num>
  <w:num w:numId="45">
    <w:abstractNumId w:val="19"/>
  </w:num>
  <w:num w:numId="46">
    <w:abstractNumId w:val="9"/>
  </w:num>
  <w:num w:numId="47">
    <w:abstractNumId w:val="17"/>
  </w:num>
  <w:num w:numId="48">
    <w:abstractNumId w:val="14"/>
  </w:num>
  <w:num w:numId="49">
    <w:abstractNumId w:val="10"/>
  </w:num>
  <w:num w:numId="50">
    <w:abstractNumId w:val="18"/>
  </w:num>
  <w:num w:numId="51">
    <w:abstractNumId w:val="25"/>
  </w:num>
  <w:num w:numId="5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8DF"/>
    <w:rsid w:val="00000023"/>
    <w:rsid w:val="00006FF9"/>
    <w:rsid w:val="000115D2"/>
    <w:rsid w:val="0002423E"/>
    <w:rsid w:val="00025A62"/>
    <w:rsid w:val="00025F3D"/>
    <w:rsid w:val="00044C8E"/>
    <w:rsid w:val="0008091A"/>
    <w:rsid w:val="000877D7"/>
    <w:rsid w:val="0009306C"/>
    <w:rsid w:val="000958F6"/>
    <w:rsid w:val="000A4A2E"/>
    <w:rsid w:val="000A6534"/>
    <w:rsid w:val="000B055C"/>
    <w:rsid w:val="000C227A"/>
    <w:rsid w:val="000C6A3E"/>
    <w:rsid w:val="000D47D4"/>
    <w:rsid w:val="000E10A5"/>
    <w:rsid w:val="000E16E1"/>
    <w:rsid w:val="000E3F20"/>
    <w:rsid w:val="000F24AD"/>
    <w:rsid w:val="000F58DF"/>
    <w:rsid w:val="00113EF0"/>
    <w:rsid w:val="00116FFE"/>
    <w:rsid w:val="00117D64"/>
    <w:rsid w:val="00120CC5"/>
    <w:rsid w:val="00132D20"/>
    <w:rsid w:val="00133930"/>
    <w:rsid w:val="00136827"/>
    <w:rsid w:val="00140799"/>
    <w:rsid w:val="0014572C"/>
    <w:rsid w:val="0014645A"/>
    <w:rsid w:val="0015180D"/>
    <w:rsid w:val="00161530"/>
    <w:rsid w:val="00161AD5"/>
    <w:rsid w:val="00164BDB"/>
    <w:rsid w:val="00165832"/>
    <w:rsid w:val="00171EA7"/>
    <w:rsid w:val="00174A50"/>
    <w:rsid w:val="00182D0A"/>
    <w:rsid w:val="00191251"/>
    <w:rsid w:val="001A0DEE"/>
    <w:rsid w:val="001A1151"/>
    <w:rsid w:val="001A4802"/>
    <w:rsid w:val="001A48C2"/>
    <w:rsid w:val="001A499D"/>
    <w:rsid w:val="001B6BD4"/>
    <w:rsid w:val="001D56AF"/>
    <w:rsid w:val="001D67D0"/>
    <w:rsid w:val="001E6598"/>
    <w:rsid w:val="001F1EFC"/>
    <w:rsid w:val="001F4142"/>
    <w:rsid w:val="001F4360"/>
    <w:rsid w:val="00201A7F"/>
    <w:rsid w:val="00212286"/>
    <w:rsid w:val="0022151D"/>
    <w:rsid w:val="00223350"/>
    <w:rsid w:val="00227D0E"/>
    <w:rsid w:val="00234739"/>
    <w:rsid w:val="00255985"/>
    <w:rsid w:val="00255CEF"/>
    <w:rsid w:val="002656E8"/>
    <w:rsid w:val="00265E9E"/>
    <w:rsid w:val="00272216"/>
    <w:rsid w:val="002739E9"/>
    <w:rsid w:val="002921AA"/>
    <w:rsid w:val="002B59FC"/>
    <w:rsid w:val="002C7EE1"/>
    <w:rsid w:val="002D0C35"/>
    <w:rsid w:val="002E01EB"/>
    <w:rsid w:val="002E0641"/>
    <w:rsid w:val="002E1BA2"/>
    <w:rsid w:val="002E616B"/>
    <w:rsid w:val="002F1085"/>
    <w:rsid w:val="00320A00"/>
    <w:rsid w:val="00335427"/>
    <w:rsid w:val="00335E78"/>
    <w:rsid w:val="003521A4"/>
    <w:rsid w:val="003618A7"/>
    <w:rsid w:val="00363C0B"/>
    <w:rsid w:val="00364FEF"/>
    <w:rsid w:val="00365933"/>
    <w:rsid w:val="0037140A"/>
    <w:rsid w:val="00372FB1"/>
    <w:rsid w:val="003B59FD"/>
    <w:rsid w:val="003C02A3"/>
    <w:rsid w:val="003C1943"/>
    <w:rsid w:val="003D51C6"/>
    <w:rsid w:val="003D712B"/>
    <w:rsid w:val="003E6888"/>
    <w:rsid w:val="003F05E4"/>
    <w:rsid w:val="003F5D54"/>
    <w:rsid w:val="003F6145"/>
    <w:rsid w:val="00400302"/>
    <w:rsid w:val="00400BF4"/>
    <w:rsid w:val="00403FE7"/>
    <w:rsid w:val="0040610F"/>
    <w:rsid w:val="00407DB1"/>
    <w:rsid w:val="00440143"/>
    <w:rsid w:val="004422F1"/>
    <w:rsid w:val="00446D28"/>
    <w:rsid w:val="00461239"/>
    <w:rsid w:val="004621AA"/>
    <w:rsid w:val="004624AC"/>
    <w:rsid w:val="004721FF"/>
    <w:rsid w:val="0047596F"/>
    <w:rsid w:val="0049094E"/>
    <w:rsid w:val="004A506B"/>
    <w:rsid w:val="004C4776"/>
    <w:rsid w:val="004C5A26"/>
    <w:rsid w:val="004C62C3"/>
    <w:rsid w:val="004C6502"/>
    <w:rsid w:val="004C6EAC"/>
    <w:rsid w:val="004D0572"/>
    <w:rsid w:val="004D2A2B"/>
    <w:rsid w:val="004D4AB6"/>
    <w:rsid w:val="004E5D09"/>
    <w:rsid w:val="004F31F2"/>
    <w:rsid w:val="00525FA8"/>
    <w:rsid w:val="0053689F"/>
    <w:rsid w:val="005401D7"/>
    <w:rsid w:val="005479BD"/>
    <w:rsid w:val="00547B8B"/>
    <w:rsid w:val="00562F95"/>
    <w:rsid w:val="0057179E"/>
    <w:rsid w:val="0057207A"/>
    <w:rsid w:val="00577312"/>
    <w:rsid w:val="00581C93"/>
    <w:rsid w:val="005830D3"/>
    <w:rsid w:val="005840AF"/>
    <w:rsid w:val="00590050"/>
    <w:rsid w:val="0059132E"/>
    <w:rsid w:val="005A16B4"/>
    <w:rsid w:val="005B03FE"/>
    <w:rsid w:val="005B5F16"/>
    <w:rsid w:val="005D25DC"/>
    <w:rsid w:val="005D3646"/>
    <w:rsid w:val="005E2A20"/>
    <w:rsid w:val="006026FD"/>
    <w:rsid w:val="006051D6"/>
    <w:rsid w:val="00616E77"/>
    <w:rsid w:val="0062016C"/>
    <w:rsid w:val="00621005"/>
    <w:rsid w:val="00621BBB"/>
    <w:rsid w:val="00622E3A"/>
    <w:rsid w:val="00623185"/>
    <w:rsid w:val="00625217"/>
    <w:rsid w:val="00640533"/>
    <w:rsid w:val="00640EC7"/>
    <w:rsid w:val="00664A05"/>
    <w:rsid w:val="00664B85"/>
    <w:rsid w:val="006653B8"/>
    <w:rsid w:val="00674B12"/>
    <w:rsid w:val="006768B4"/>
    <w:rsid w:val="00676CC0"/>
    <w:rsid w:val="006B7316"/>
    <w:rsid w:val="006B7BD6"/>
    <w:rsid w:val="006B7C55"/>
    <w:rsid w:val="006C4E59"/>
    <w:rsid w:val="006D342D"/>
    <w:rsid w:val="006E0DCD"/>
    <w:rsid w:val="006F04AD"/>
    <w:rsid w:val="006F0C52"/>
    <w:rsid w:val="006F4903"/>
    <w:rsid w:val="006F4F00"/>
    <w:rsid w:val="00752217"/>
    <w:rsid w:val="0076006A"/>
    <w:rsid w:val="00760E36"/>
    <w:rsid w:val="00770AD6"/>
    <w:rsid w:val="007751DC"/>
    <w:rsid w:val="00796D45"/>
    <w:rsid w:val="007A250C"/>
    <w:rsid w:val="007A59C9"/>
    <w:rsid w:val="007B1C12"/>
    <w:rsid w:val="007B3B61"/>
    <w:rsid w:val="007C0295"/>
    <w:rsid w:val="007C761A"/>
    <w:rsid w:val="007D1889"/>
    <w:rsid w:val="007D5E35"/>
    <w:rsid w:val="007D6399"/>
    <w:rsid w:val="007E2C8B"/>
    <w:rsid w:val="007E78BD"/>
    <w:rsid w:val="007F6BBE"/>
    <w:rsid w:val="00800856"/>
    <w:rsid w:val="0080235E"/>
    <w:rsid w:val="008027B1"/>
    <w:rsid w:val="00805347"/>
    <w:rsid w:val="00814B48"/>
    <w:rsid w:val="00831A07"/>
    <w:rsid w:val="00835349"/>
    <w:rsid w:val="008500D7"/>
    <w:rsid w:val="008530DA"/>
    <w:rsid w:val="00856A26"/>
    <w:rsid w:val="00880E30"/>
    <w:rsid w:val="00890422"/>
    <w:rsid w:val="008A2BEC"/>
    <w:rsid w:val="008A336E"/>
    <w:rsid w:val="008A6FF2"/>
    <w:rsid w:val="008A779C"/>
    <w:rsid w:val="008B1810"/>
    <w:rsid w:val="008B46B5"/>
    <w:rsid w:val="008B5DDF"/>
    <w:rsid w:val="008C2BB7"/>
    <w:rsid w:val="008C7ACB"/>
    <w:rsid w:val="008D20E4"/>
    <w:rsid w:val="008D58F9"/>
    <w:rsid w:val="00901C70"/>
    <w:rsid w:val="00916895"/>
    <w:rsid w:val="009254D9"/>
    <w:rsid w:val="00926B3D"/>
    <w:rsid w:val="00940CAA"/>
    <w:rsid w:val="00941C6A"/>
    <w:rsid w:val="0094594F"/>
    <w:rsid w:val="009478E2"/>
    <w:rsid w:val="009506FD"/>
    <w:rsid w:val="00957218"/>
    <w:rsid w:val="00957AE3"/>
    <w:rsid w:val="00960495"/>
    <w:rsid w:val="00962218"/>
    <w:rsid w:val="00971032"/>
    <w:rsid w:val="009827DA"/>
    <w:rsid w:val="009B2A87"/>
    <w:rsid w:val="009C0D17"/>
    <w:rsid w:val="009E0D29"/>
    <w:rsid w:val="009F7CBF"/>
    <w:rsid w:val="00A07F27"/>
    <w:rsid w:val="00A10884"/>
    <w:rsid w:val="00A11DD7"/>
    <w:rsid w:val="00A23881"/>
    <w:rsid w:val="00A2485E"/>
    <w:rsid w:val="00A25F05"/>
    <w:rsid w:val="00A27E2B"/>
    <w:rsid w:val="00A4166D"/>
    <w:rsid w:val="00A534B5"/>
    <w:rsid w:val="00A53E42"/>
    <w:rsid w:val="00A7144F"/>
    <w:rsid w:val="00A75CEA"/>
    <w:rsid w:val="00A76FA8"/>
    <w:rsid w:val="00A77FC3"/>
    <w:rsid w:val="00A8061F"/>
    <w:rsid w:val="00A96ABD"/>
    <w:rsid w:val="00A978F1"/>
    <w:rsid w:val="00AB2CB2"/>
    <w:rsid w:val="00AB4AC2"/>
    <w:rsid w:val="00AD02DD"/>
    <w:rsid w:val="00AD325A"/>
    <w:rsid w:val="00AD574C"/>
    <w:rsid w:val="00AE17E1"/>
    <w:rsid w:val="00B0262E"/>
    <w:rsid w:val="00B0344B"/>
    <w:rsid w:val="00B0728A"/>
    <w:rsid w:val="00B253F6"/>
    <w:rsid w:val="00B31DA5"/>
    <w:rsid w:val="00B36E67"/>
    <w:rsid w:val="00B40199"/>
    <w:rsid w:val="00B45C0C"/>
    <w:rsid w:val="00B46496"/>
    <w:rsid w:val="00B50747"/>
    <w:rsid w:val="00B518E0"/>
    <w:rsid w:val="00B54ABF"/>
    <w:rsid w:val="00B62121"/>
    <w:rsid w:val="00B622B5"/>
    <w:rsid w:val="00B64EAD"/>
    <w:rsid w:val="00B71639"/>
    <w:rsid w:val="00B746EF"/>
    <w:rsid w:val="00B76FE7"/>
    <w:rsid w:val="00B926D2"/>
    <w:rsid w:val="00BA7E4A"/>
    <w:rsid w:val="00BB20CD"/>
    <w:rsid w:val="00BB617D"/>
    <w:rsid w:val="00BB64BE"/>
    <w:rsid w:val="00BC066B"/>
    <w:rsid w:val="00BC3D77"/>
    <w:rsid w:val="00BD278A"/>
    <w:rsid w:val="00C00C80"/>
    <w:rsid w:val="00C061D8"/>
    <w:rsid w:val="00C06E22"/>
    <w:rsid w:val="00C11F6F"/>
    <w:rsid w:val="00C160FF"/>
    <w:rsid w:val="00C20776"/>
    <w:rsid w:val="00C2554B"/>
    <w:rsid w:val="00C27CAB"/>
    <w:rsid w:val="00C32BFD"/>
    <w:rsid w:val="00C3459A"/>
    <w:rsid w:val="00C353C7"/>
    <w:rsid w:val="00C4023E"/>
    <w:rsid w:val="00C40D3D"/>
    <w:rsid w:val="00C44F44"/>
    <w:rsid w:val="00C57AFF"/>
    <w:rsid w:val="00C71BD3"/>
    <w:rsid w:val="00C80E5D"/>
    <w:rsid w:val="00C82BEF"/>
    <w:rsid w:val="00C91368"/>
    <w:rsid w:val="00C91AE4"/>
    <w:rsid w:val="00C96B51"/>
    <w:rsid w:val="00CA4255"/>
    <w:rsid w:val="00CB413D"/>
    <w:rsid w:val="00CB6A38"/>
    <w:rsid w:val="00CC1F51"/>
    <w:rsid w:val="00CD2B78"/>
    <w:rsid w:val="00CD71DE"/>
    <w:rsid w:val="00CD77AE"/>
    <w:rsid w:val="00CF3DE9"/>
    <w:rsid w:val="00D000CB"/>
    <w:rsid w:val="00D05FDB"/>
    <w:rsid w:val="00D1485E"/>
    <w:rsid w:val="00D1498D"/>
    <w:rsid w:val="00D15A57"/>
    <w:rsid w:val="00D20055"/>
    <w:rsid w:val="00D265A5"/>
    <w:rsid w:val="00D30B73"/>
    <w:rsid w:val="00D41307"/>
    <w:rsid w:val="00D427F2"/>
    <w:rsid w:val="00D52021"/>
    <w:rsid w:val="00D53899"/>
    <w:rsid w:val="00D543D4"/>
    <w:rsid w:val="00D635F9"/>
    <w:rsid w:val="00D77C93"/>
    <w:rsid w:val="00D87B65"/>
    <w:rsid w:val="00D94E20"/>
    <w:rsid w:val="00D95348"/>
    <w:rsid w:val="00D963B8"/>
    <w:rsid w:val="00DA73C4"/>
    <w:rsid w:val="00DB7582"/>
    <w:rsid w:val="00DC3FDC"/>
    <w:rsid w:val="00DD4C08"/>
    <w:rsid w:val="00DE148C"/>
    <w:rsid w:val="00DF5A13"/>
    <w:rsid w:val="00E01AB9"/>
    <w:rsid w:val="00E06FE2"/>
    <w:rsid w:val="00E46933"/>
    <w:rsid w:val="00E7124A"/>
    <w:rsid w:val="00E74F4C"/>
    <w:rsid w:val="00E83CE6"/>
    <w:rsid w:val="00E847C1"/>
    <w:rsid w:val="00E86639"/>
    <w:rsid w:val="00E919EA"/>
    <w:rsid w:val="00E9676A"/>
    <w:rsid w:val="00EA4127"/>
    <w:rsid w:val="00EC4BEF"/>
    <w:rsid w:val="00ED12E3"/>
    <w:rsid w:val="00ED5D3F"/>
    <w:rsid w:val="00EE1433"/>
    <w:rsid w:val="00EE2260"/>
    <w:rsid w:val="00EF19E7"/>
    <w:rsid w:val="00EF43ED"/>
    <w:rsid w:val="00EF6ED0"/>
    <w:rsid w:val="00EF782A"/>
    <w:rsid w:val="00F076CD"/>
    <w:rsid w:val="00F1452E"/>
    <w:rsid w:val="00F33ED9"/>
    <w:rsid w:val="00F477AF"/>
    <w:rsid w:val="00F51AA3"/>
    <w:rsid w:val="00F52941"/>
    <w:rsid w:val="00F57A88"/>
    <w:rsid w:val="00F74FDC"/>
    <w:rsid w:val="00F83955"/>
    <w:rsid w:val="00F97BC6"/>
    <w:rsid w:val="00FA06C5"/>
    <w:rsid w:val="00FA4233"/>
    <w:rsid w:val="00FB5207"/>
    <w:rsid w:val="00FF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B4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7316"/>
    <w:pPr>
      <w:keepNext/>
      <w:numPr>
        <w:numId w:val="29"/>
      </w:numPr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7316"/>
    <w:pPr>
      <w:keepNext/>
      <w:overflowPunct/>
      <w:autoSpaceDE/>
      <w:autoSpaceDN/>
      <w:adjustRightInd/>
      <w:spacing w:before="240" w:after="60" w:line="360" w:lineRule="auto"/>
      <w:textAlignment w:val="auto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7316"/>
    <w:pPr>
      <w:keepNext/>
      <w:overflowPunct/>
      <w:autoSpaceDE/>
      <w:autoSpaceDN/>
      <w:adjustRightInd/>
      <w:spacing w:before="240" w:after="60" w:line="360" w:lineRule="auto"/>
      <w:textAlignment w:val="auto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7316"/>
    <w:pPr>
      <w:keepNext/>
      <w:numPr>
        <w:ilvl w:val="3"/>
        <w:numId w:val="29"/>
      </w:numPr>
      <w:overflowPunct/>
      <w:autoSpaceDE/>
      <w:autoSpaceDN/>
      <w:adjustRightInd/>
      <w:spacing w:before="240" w:after="60" w:line="360" w:lineRule="auto"/>
      <w:textAlignment w:val="auto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731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B7316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B7316"/>
    <w:rPr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B7316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A1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7316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6B7316"/>
    <w:pPr>
      <w:widowControl w:val="0"/>
      <w:numPr>
        <w:numId w:val="28"/>
      </w:numPr>
      <w:tabs>
        <w:tab w:val="clear" w:pos="1429"/>
      </w:tabs>
      <w:autoSpaceDE w:val="0"/>
      <w:autoSpaceDN w:val="0"/>
      <w:adjustRightInd w:val="0"/>
      <w:ind w:left="0" w:right="19772" w:firstLine="720"/>
    </w:pPr>
    <w:rPr>
      <w:rFonts w:ascii="Arial" w:hAnsi="Arial" w:cs="Arial"/>
      <w:sz w:val="24"/>
      <w:szCs w:val="24"/>
    </w:rPr>
  </w:style>
  <w:style w:type="paragraph" w:styleId="ListBullet2">
    <w:name w:val="List Bullet 2"/>
    <w:basedOn w:val="Normal"/>
    <w:uiPriority w:val="99"/>
    <w:rsid w:val="006B7316"/>
    <w:pPr>
      <w:numPr>
        <w:numId w:val="1"/>
      </w:numPr>
      <w:tabs>
        <w:tab w:val="clear" w:pos="643"/>
        <w:tab w:val="num" w:pos="1429"/>
      </w:tabs>
      <w:overflowPunct/>
      <w:autoSpaceDE/>
      <w:autoSpaceDN/>
      <w:adjustRightInd/>
      <w:ind w:left="1429"/>
      <w:textAlignment w:val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6B7316"/>
    <w:pPr>
      <w:overflowPunct/>
      <w:autoSpaceDE/>
      <w:autoSpaceDN/>
      <w:adjustRightInd/>
      <w:spacing w:before="120" w:after="120"/>
      <w:textAlignment w:val="auto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rsid w:val="006B7316"/>
    <w:rPr>
      <w:color w:val="0000FF"/>
      <w:u w:val="single"/>
    </w:rPr>
  </w:style>
  <w:style w:type="paragraph" w:styleId="ListNumber">
    <w:name w:val="List Number"/>
    <w:basedOn w:val="Normal"/>
    <w:uiPriority w:val="99"/>
    <w:rsid w:val="006B7316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B7316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731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B7316"/>
  </w:style>
  <w:style w:type="paragraph" w:customStyle="1" w:styleId="StyleHeading1TimesNewRoman">
    <w:name w:val="Style Heading 1 + Times New Roman"/>
    <w:basedOn w:val="Heading1"/>
    <w:uiPriority w:val="99"/>
    <w:rsid w:val="006B7316"/>
    <w:pPr>
      <w:numPr>
        <w:numId w:val="0"/>
      </w:numPr>
      <w:jc w:val="center"/>
    </w:pPr>
    <w:rPr>
      <w:rFonts w:ascii="Times New Roman" w:hAnsi="Times New Roman" w:cs="Times New Roman"/>
      <w:b w:val="0"/>
      <w:bCs w:val="0"/>
      <w:caps/>
      <w:sz w:val="36"/>
      <w:szCs w:val="3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B7316"/>
    <w:rPr>
      <w:rFonts w:ascii="Tahoma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6B7316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F83955"/>
    <w:rPr>
      <w:sz w:val="2"/>
      <w:szCs w:val="2"/>
    </w:rPr>
  </w:style>
  <w:style w:type="paragraph" w:customStyle="1" w:styleId="StyleHeading114pt">
    <w:name w:val="Style Heading 1 + 14 pt"/>
    <w:basedOn w:val="Heading1"/>
    <w:uiPriority w:val="99"/>
    <w:rsid w:val="006B7316"/>
    <w:pPr>
      <w:numPr>
        <w:numId w:val="0"/>
      </w:numPr>
      <w:spacing w:line="360" w:lineRule="auto"/>
      <w:jc w:val="both"/>
    </w:pPr>
    <w:rPr>
      <w:rFonts w:ascii="Times New Roman" w:hAnsi="Times New Roman" w:cs="Times New Roman"/>
      <w:b w:val="0"/>
      <w:bCs w:val="0"/>
    </w:rPr>
  </w:style>
  <w:style w:type="character" w:customStyle="1" w:styleId="a">
    <w:name w:val="Основной текст с отступом Знак"/>
    <w:basedOn w:val="DefaultParagraphFont"/>
    <w:uiPriority w:val="99"/>
    <w:locked/>
    <w:rsid w:val="006B7316"/>
    <w:rPr>
      <w:b/>
      <w:bCs/>
      <w:sz w:val="30"/>
      <w:szCs w:val="30"/>
      <w:lang w:val="ru-RU" w:eastAsia="ru-RU"/>
    </w:rPr>
  </w:style>
  <w:style w:type="character" w:customStyle="1" w:styleId="20">
    <w:name w:val="Знак Знак20"/>
    <w:basedOn w:val="DefaultParagraphFont"/>
    <w:uiPriority w:val="99"/>
    <w:locked/>
    <w:rsid w:val="006B7316"/>
    <w:rPr>
      <w:b/>
      <w:bCs/>
      <w:sz w:val="28"/>
      <w:szCs w:val="28"/>
      <w:lang w:val="ru-RU" w:eastAsia="ru-RU"/>
    </w:rPr>
  </w:style>
  <w:style w:type="paragraph" w:styleId="FootnoteText">
    <w:name w:val="footnote text"/>
    <w:basedOn w:val="Normal"/>
    <w:link w:val="FootnoteTextChar1"/>
    <w:uiPriority w:val="99"/>
    <w:semiHidden/>
    <w:rsid w:val="006B7316"/>
    <w:pPr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B7316"/>
    <w:rPr>
      <w:rFonts w:ascii="Calibri" w:hAnsi="Calibri" w:cs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6B7316"/>
  </w:style>
  <w:style w:type="paragraph" w:styleId="BodyText">
    <w:name w:val="Body Text"/>
    <w:basedOn w:val="Normal"/>
    <w:link w:val="BodyTextChar"/>
    <w:uiPriority w:val="99"/>
    <w:rsid w:val="006B7316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B7316"/>
    <w:rPr>
      <w:b/>
      <w:bCs/>
      <w:sz w:val="24"/>
      <w:szCs w:val="24"/>
      <w:lang w:eastAsia="en-US"/>
    </w:rPr>
  </w:style>
  <w:style w:type="paragraph" w:customStyle="1" w:styleId="BodyTextKeep">
    <w:name w:val="Body Text Keep"/>
    <w:basedOn w:val="BodyText"/>
    <w:next w:val="BodyText"/>
    <w:link w:val="BodyTextKeepChar"/>
    <w:uiPriority w:val="99"/>
    <w:rsid w:val="006B7316"/>
    <w:pPr>
      <w:spacing w:before="120" w:after="120"/>
      <w:ind w:left="1701"/>
      <w:jc w:val="both"/>
    </w:pPr>
    <w:rPr>
      <w:b w:val="0"/>
      <w:bCs w:val="0"/>
      <w:spacing w:val="-5"/>
    </w:rPr>
  </w:style>
  <w:style w:type="character" w:customStyle="1" w:styleId="BodyTextKeepChar">
    <w:name w:val="Body Text Keep Char"/>
    <w:basedOn w:val="DefaultParagraphFont"/>
    <w:link w:val="BodyTextKeep"/>
    <w:uiPriority w:val="99"/>
    <w:locked/>
    <w:rsid w:val="006B7316"/>
    <w:rPr>
      <w:spacing w:val="-5"/>
      <w:sz w:val="24"/>
      <w:szCs w:val="24"/>
      <w:lang w:eastAsia="en-US"/>
    </w:rPr>
  </w:style>
  <w:style w:type="paragraph" w:styleId="Caption">
    <w:name w:val="caption"/>
    <w:basedOn w:val="Normal"/>
    <w:next w:val="BodyText"/>
    <w:uiPriority w:val="99"/>
    <w:qFormat/>
    <w:rsid w:val="006B7316"/>
    <w:pPr>
      <w:keepNext/>
      <w:tabs>
        <w:tab w:val="left" w:pos="1134"/>
      </w:tabs>
      <w:overflowPunct/>
      <w:autoSpaceDE/>
      <w:autoSpaceDN/>
      <w:adjustRightInd/>
      <w:spacing w:before="120" w:after="240"/>
      <w:ind w:left="1620" w:hanging="1620"/>
      <w:textAlignment w:val="auto"/>
    </w:pPr>
    <w:rPr>
      <w:b/>
      <w:bCs/>
      <w:spacing w:val="-5"/>
      <w:sz w:val="24"/>
      <w:szCs w:val="24"/>
      <w:lang w:val="en-AU" w:eastAsia="en-US"/>
    </w:rPr>
  </w:style>
  <w:style w:type="paragraph" w:customStyle="1" w:styleId="ConsPlusNonformat">
    <w:name w:val="ConsPlusNonformat"/>
    <w:uiPriority w:val="99"/>
    <w:rsid w:val="006B731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B731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BodyTextIndent">
    <w:name w:val="Body Text Indent"/>
    <w:aliases w:val="Основной текст без отступа,текст"/>
    <w:basedOn w:val="Normal"/>
    <w:link w:val="BodyTextIndentChar"/>
    <w:uiPriority w:val="99"/>
    <w:rsid w:val="006B7316"/>
    <w:pPr>
      <w:overflowPunct/>
      <w:autoSpaceDE/>
      <w:autoSpaceDN/>
      <w:adjustRightInd/>
      <w:ind w:firstLine="720"/>
      <w:jc w:val="both"/>
      <w:textAlignment w:val="auto"/>
    </w:pPr>
    <w:rPr>
      <w:sz w:val="24"/>
      <w:szCs w:val="24"/>
      <w:lang w:eastAsia="en-US"/>
    </w:rPr>
  </w:style>
  <w:style w:type="character" w:customStyle="1" w:styleId="BodyTextIndentChar">
    <w:name w:val="Body Text Indent Char"/>
    <w:aliases w:val="Основной текст без отступа Char,текст Char"/>
    <w:basedOn w:val="DefaultParagraphFont"/>
    <w:link w:val="BodyTextIndent"/>
    <w:uiPriority w:val="99"/>
    <w:locked/>
    <w:rsid w:val="006B7316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6B7316"/>
    <w:pPr>
      <w:overflowPunct/>
      <w:autoSpaceDE/>
      <w:autoSpaceDN/>
      <w:adjustRightInd/>
      <w:textAlignment w:val="auto"/>
    </w:pPr>
    <w:rPr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B7316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6B731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6B731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B7316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7316"/>
    <w:rPr>
      <w:sz w:val="24"/>
      <w:szCs w:val="24"/>
      <w:lang w:val="en-US" w:eastAsia="en-US"/>
    </w:rPr>
  </w:style>
  <w:style w:type="character" w:customStyle="1" w:styleId="titledateend">
    <w:name w:val="title_date_end"/>
    <w:basedOn w:val="DefaultParagraphFont"/>
    <w:uiPriority w:val="99"/>
    <w:rsid w:val="006B7316"/>
  </w:style>
  <w:style w:type="paragraph" w:customStyle="1" w:styleId="ConsPlusNormal">
    <w:name w:val="ConsPlusNormal"/>
    <w:uiPriority w:val="99"/>
    <w:rsid w:val="006B7316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B7316"/>
  </w:style>
  <w:style w:type="paragraph" w:styleId="CommentText">
    <w:name w:val="annotation text"/>
    <w:basedOn w:val="Normal"/>
    <w:link w:val="CommentTextChar"/>
    <w:uiPriority w:val="99"/>
    <w:semiHidden/>
    <w:rsid w:val="006B7316"/>
    <w:pPr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F8395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B7316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7316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F839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7316"/>
    <w:rPr>
      <w:sz w:val="24"/>
      <w:szCs w:val="24"/>
    </w:rPr>
  </w:style>
  <w:style w:type="character" w:customStyle="1" w:styleId="fontstyle11">
    <w:name w:val="fontstyle11"/>
    <w:basedOn w:val="DefaultParagraphFont"/>
    <w:uiPriority w:val="99"/>
    <w:rsid w:val="006B7316"/>
    <w:rPr>
      <w:rFonts w:ascii="Times New Roman" w:hAnsi="Times New Roman" w:cs="Times New Roman"/>
    </w:rPr>
  </w:style>
  <w:style w:type="paragraph" w:customStyle="1" w:styleId="ListParagraph1">
    <w:name w:val="List Paragraph1"/>
    <w:basedOn w:val="Normal"/>
    <w:uiPriority w:val="99"/>
    <w:rsid w:val="006B7316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6B7316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customStyle="1" w:styleId="a0">
    <w:name w:val="Основной текст без отступа Знак"/>
    <w:aliases w:val="текст Знак Знак"/>
    <w:basedOn w:val="DefaultParagraphFont"/>
    <w:uiPriority w:val="99"/>
    <w:locked/>
    <w:rsid w:val="006B7316"/>
    <w:rPr>
      <w:rFonts w:ascii="Arial" w:hAnsi="Arial" w:cs="Arial"/>
      <w:b/>
      <w:bCs/>
      <w:sz w:val="30"/>
      <w:szCs w:val="30"/>
      <w:lang w:val="ru-RU" w:eastAsia="ru-RU"/>
    </w:rPr>
  </w:style>
  <w:style w:type="paragraph" w:customStyle="1" w:styleId="4">
    <w:name w:val="Заголовок 4 + курсив"/>
    <w:aliases w:val="без подчеркивания,Слева:  1,59 см,Выступ:  1"/>
    <w:basedOn w:val="Heading3"/>
    <w:uiPriority w:val="99"/>
    <w:rsid w:val="006B7316"/>
    <w:pPr>
      <w:ind w:left="1800" w:hanging="900"/>
    </w:pPr>
    <w:rPr>
      <w:i/>
      <w:iCs/>
      <w:u w:val="none"/>
    </w:rPr>
  </w:style>
  <w:style w:type="paragraph" w:customStyle="1" w:styleId="Default">
    <w:name w:val="Default"/>
    <w:uiPriority w:val="99"/>
    <w:rsid w:val="006B73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B7316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B7316"/>
    <w:rPr>
      <w:sz w:val="24"/>
      <w:szCs w:val="24"/>
    </w:rPr>
  </w:style>
  <w:style w:type="paragraph" w:customStyle="1" w:styleId="ConsTitle">
    <w:name w:val="ConsTitle"/>
    <w:uiPriority w:val="99"/>
    <w:rsid w:val="006B73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B7316"/>
    <w:rPr>
      <w:color w:val="800080"/>
      <w:u w:val="single"/>
    </w:rPr>
  </w:style>
  <w:style w:type="paragraph" w:customStyle="1" w:styleId="Heading">
    <w:name w:val="Heading"/>
    <w:uiPriority w:val="99"/>
    <w:rsid w:val="00AD57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1">
    <w:name w:val="Гипертекстовая ссылка"/>
    <w:basedOn w:val="DefaultParagraphFont"/>
    <w:uiPriority w:val="99"/>
    <w:rsid w:val="00752217"/>
    <w:rPr>
      <w:b/>
      <w:bCs/>
      <w:color w:val="auto"/>
    </w:rPr>
  </w:style>
  <w:style w:type="table" w:styleId="TableGrid">
    <w:name w:val="Table Grid"/>
    <w:basedOn w:val="TableNormal"/>
    <w:uiPriority w:val="99"/>
    <w:rsid w:val="00DC3F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Нормальный (таблица)"/>
    <w:basedOn w:val="Normal"/>
    <w:next w:val="Normal"/>
    <w:uiPriority w:val="99"/>
    <w:rsid w:val="00191251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191251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a4">
    <w:name w:val="Комментарий"/>
    <w:basedOn w:val="Normal"/>
    <w:next w:val="Normal"/>
    <w:uiPriority w:val="99"/>
    <w:rsid w:val="00C44F44"/>
    <w:pPr>
      <w:widowControl w:val="0"/>
      <w:overflowPunct/>
      <w:spacing w:before="75"/>
      <w:ind w:left="170"/>
      <w:jc w:val="both"/>
      <w:textAlignment w:val="auto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2295</TotalTime>
  <Pages>24</Pages>
  <Words>4066</Words>
  <Characters>23181</Characters>
  <Application>Microsoft Office Outlook</Application>
  <DocSecurity>0</DocSecurity>
  <Lines>0</Lines>
  <Paragraphs>0</Paragraphs>
  <ScaleCrop>false</ScaleCrop>
  <Company>Администрация Ярославской обл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О.В.</dc:creator>
  <cp:keywords/>
  <dc:description/>
  <cp:lastModifiedBy>buh1</cp:lastModifiedBy>
  <cp:revision>64</cp:revision>
  <cp:lastPrinted>2017-02-22T12:29:00Z</cp:lastPrinted>
  <dcterms:created xsi:type="dcterms:W3CDTF">2015-04-01T05:43:00Z</dcterms:created>
  <dcterms:modified xsi:type="dcterms:W3CDTF">2017-02-22T12:53:00Z</dcterms:modified>
</cp:coreProperties>
</file>