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44" w:rsidRDefault="00E32D44" w:rsidP="00E32D44">
      <w:pPr>
        <w:spacing w:line="360" w:lineRule="auto"/>
        <w:jc w:val="center"/>
        <w:rPr>
          <w:b/>
          <w:i/>
          <w:sz w:val="52"/>
          <w:szCs w:val="52"/>
        </w:rPr>
      </w:pPr>
    </w:p>
    <w:p w:rsidR="00E32D44" w:rsidRDefault="00E32D44" w:rsidP="00E32D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305F" w:rsidRDefault="00CD305F" w:rsidP="00E32D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305F" w:rsidRPr="00B5618E" w:rsidRDefault="00CD305F" w:rsidP="00E32D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2D44" w:rsidRPr="00B5618E" w:rsidRDefault="00E32D44" w:rsidP="00E32D4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618E">
        <w:rPr>
          <w:rFonts w:ascii="Times New Roman" w:hAnsi="Times New Roman" w:cs="Times New Roman"/>
          <w:b/>
          <w:sz w:val="56"/>
          <w:szCs w:val="56"/>
        </w:rPr>
        <w:t>План  работы</w:t>
      </w:r>
    </w:p>
    <w:p w:rsidR="00E32D44" w:rsidRPr="00B5618E" w:rsidRDefault="00E32D44" w:rsidP="00E32D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18E">
        <w:rPr>
          <w:rFonts w:ascii="Times New Roman" w:hAnsi="Times New Roman" w:cs="Times New Roman"/>
          <w:b/>
          <w:sz w:val="44"/>
          <w:szCs w:val="44"/>
        </w:rPr>
        <w:t>государственного  образовательного  учреждения Ярославской  области</w:t>
      </w:r>
    </w:p>
    <w:p w:rsidR="00E32D44" w:rsidRPr="00B5618E" w:rsidRDefault="00E32D44" w:rsidP="00E32D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18E">
        <w:rPr>
          <w:rFonts w:ascii="Times New Roman" w:hAnsi="Times New Roman" w:cs="Times New Roman"/>
          <w:b/>
          <w:sz w:val="44"/>
          <w:szCs w:val="44"/>
        </w:rPr>
        <w:t>Семибратовского  детского дома</w:t>
      </w:r>
    </w:p>
    <w:p w:rsidR="00E32D44" w:rsidRPr="00B5618E" w:rsidRDefault="00E32D44" w:rsidP="00E32D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18E">
        <w:rPr>
          <w:rFonts w:ascii="Times New Roman" w:hAnsi="Times New Roman" w:cs="Times New Roman"/>
          <w:b/>
          <w:sz w:val="44"/>
          <w:szCs w:val="44"/>
        </w:rPr>
        <w:t>«Центр  Духовного  Возрождения»</w:t>
      </w:r>
    </w:p>
    <w:p w:rsidR="00E32D44" w:rsidRPr="00B5618E" w:rsidRDefault="00E32D44" w:rsidP="00E32D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18E">
        <w:rPr>
          <w:rFonts w:ascii="Times New Roman" w:hAnsi="Times New Roman" w:cs="Times New Roman"/>
          <w:b/>
          <w:sz w:val="44"/>
          <w:szCs w:val="44"/>
        </w:rPr>
        <w:t>на  201</w:t>
      </w:r>
      <w:r w:rsidR="002A20AF">
        <w:rPr>
          <w:rFonts w:ascii="Times New Roman" w:hAnsi="Times New Roman" w:cs="Times New Roman"/>
          <w:b/>
          <w:sz w:val="44"/>
          <w:szCs w:val="44"/>
        </w:rPr>
        <w:t>6</w:t>
      </w:r>
      <w:r w:rsidRPr="00B5618E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2A20AF">
        <w:rPr>
          <w:rFonts w:ascii="Times New Roman" w:hAnsi="Times New Roman" w:cs="Times New Roman"/>
          <w:b/>
          <w:sz w:val="44"/>
          <w:szCs w:val="44"/>
        </w:rPr>
        <w:t>7</w:t>
      </w:r>
      <w:r w:rsidR="00FD738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5618E">
        <w:rPr>
          <w:rFonts w:ascii="Times New Roman" w:hAnsi="Times New Roman" w:cs="Times New Roman"/>
          <w:b/>
          <w:sz w:val="44"/>
          <w:szCs w:val="44"/>
        </w:rPr>
        <w:t>уч</w:t>
      </w:r>
      <w:proofErr w:type="spellEnd"/>
      <w:r w:rsidRPr="00B5618E">
        <w:rPr>
          <w:rFonts w:ascii="Times New Roman" w:hAnsi="Times New Roman" w:cs="Times New Roman"/>
          <w:b/>
          <w:sz w:val="44"/>
          <w:szCs w:val="44"/>
        </w:rPr>
        <w:t>. год</w:t>
      </w:r>
      <w:r w:rsidR="00CD305F">
        <w:rPr>
          <w:rFonts w:ascii="Times New Roman" w:hAnsi="Times New Roman" w:cs="Times New Roman"/>
          <w:b/>
          <w:sz w:val="44"/>
          <w:szCs w:val="44"/>
        </w:rPr>
        <w:t>.</w:t>
      </w:r>
      <w:r w:rsidRPr="00B5618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32D44" w:rsidRPr="00B5618E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2D44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44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44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44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44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44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44" w:rsidRDefault="00E32D44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8E" w:rsidRDefault="00B5618E" w:rsidP="00E32D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4C" w:rsidRPr="00F1714C" w:rsidRDefault="00F1714C" w:rsidP="009F69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 работы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ГОУ ЯО  детского  дома  ЦДВ</w:t>
      </w:r>
    </w:p>
    <w:p w:rsidR="00F1714C" w:rsidRPr="00F1714C" w:rsidRDefault="00F1714C" w:rsidP="009F69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 201</w:t>
      </w:r>
      <w:r w:rsidR="002A20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2A20A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 год </w:t>
      </w:r>
    </w:p>
    <w:p w:rsidR="00F1714C" w:rsidRPr="00F1714C" w:rsidRDefault="00F1714C" w:rsidP="009F69D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Детский  дом  рассчитан  на  1</w:t>
      </w:r>
      <w:r w:rsidR="002A20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детей.  Режим  функционирования круглосуточный.</w:t>
      </w:r>
    </w:p>
    <w:p w:rsidR="00F1714C" w:rsidRPr="00F1714C" w:rsidRDefault="00C16CB3" w:rsidP="00784DA0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1F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количество  воспитанников  -  </w:t>
      </w:r>
      <w:r w:rsidR="00051FC5">
        <w:rPr>
          <w:rFonts w:ascii="Times New Roman" w:hAnsi="Times New Roman" w:cs="Times New Roman"/>
          <w:color w:val="000000"/>
          <w:sz w:val="28"/>
          <w:szCs w:val="28"/>
        </w:rPr>
        <w:t>на 1.09.201</w:t>
      </w:r>
      <w:r w:rsidR="002A20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1FC5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174DC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51FC5">
        <w:rPr>
          <w:rFonts w:ascii="Times New Roman" w:hAnsi="Times New Roman" w:cs="Times New Roman"/>
          <w:color w:val="000000"/>
          <w:sz w:val="28"/>
          <w:szCs w:val="28"/>
        </w:rPr>
        <w:t xml:space="preserve"> детей, на 1.0</w:t>
      </w:r>
      <w:r w:rsidR="00B527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51FC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A20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D7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FC5">
        <w:rPr>
          <w:rFonts w:ascii="Times New Roman" w:hAnsi="Times New Roman" w:cs="Times New Roman"/>
          <w:color w:val="000000"/>
          <w:sz w:val="28"/>
          <w:szCs w:val="28"/>
        </w:rPr>
        <w:t xml:space="preserve"> г.  - 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73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51FC5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768" w:rsidRDefault="00051FC5" w:rsidP="00B52768">
      <w:pPr>
        <w:spacing w:line="240" w:lineRule="auto"/>
        <w:ind w:left="-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К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>оличество групп -  2 (разновозрастные, состав  групп – д</w:t>
      </w:r>
      <w:r w:rsidR="00B52768">
        <w:rPr>
          <w:rFonts w:ascii="Times New Roman" w:hAnsi="Times New Roman" w:cs="Times New Roman"/>
          <w:color w:val="000000"/>
          <w:sz w:val="28"/>
          <w:szCs w:val="28"/>
        </w:rPr>
        <w:t xml:space="preserve">ети  </w:t>
      </w:r>
      <w:r w:rsidR="008744B8">
        <w:rPr>
          <w:rFonts w:ascii="Times New Roman" w:hAnsi="Times New Roman" w:cs="Times New Roman"/>
          <w:color w:val="000000"/>
          <w:sz w:val="28"/>
          <w:szCs w:val="28"/>
        </w:rPr>
        <w:t>до 18  лет</w:t>
      </w:r>
      <w:r w:rsidR="00B5276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4DCF" w:rsidRDefault="00FD7385" w:rsidP="002968C3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 период    с  1.09.201</w:t>
      </w:r>
      <w:r w:rsidR="002A20A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1.09.201</w:t>
      </w:r>
      <w:r w:rsidR="002A20A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1714C" w:rsidRPr="00F1714C">
        <w:rPr>
          <w:rFonts w:ascii="Times New Roman" w:hAnsi="Times New Roman" w:cs="Times New Roman"/>
          <w:sz w:val="28"/>
          <w:szCs w:val="28"/>
        </w:rPr>
        <w:t xml:space="preserve"> </w:t>
      </w:r>
      <w:r w:rsidR="00B52768">
        <w:rPr>
          <w:rFonts w:ascii="Times New Roman" w:hAnsi="Times New Roman" w:cs="Times New Roman"/>
          <w:sz w:val="28"/>
          <w:szCs w:val="28"/>
        </w:rPr>
        <w:t xml:space="preserve">ГОУ ЯО </w:t>
      </w:r>
      <w:r w:rsidR="00F1714C" w:rsidRPr="00F1714C">
        <w:rPr>
          <w:rFonts w:ascii="Times New Roman" w:hAnsi="Times New Roman" w:cs="Times New Roman"/>
          <w:sz w:val="28"/>
          <w:szCs w:val="28"/>
        </w:rPr>
        <w:t xml:space="preserve"> детский  дом  </w:t>
      </w:r>
      <w:r w:rsidR="00B52768">
        <w:rPr>
          <w:rFonts w:ascii="Times New Roman" w:hAnsi="Times New Roman" w:cs="Times New Roman"/>
          <w:sz w:val="28"/>
          <w:szCs w:val="28"/>
        </w:rPr>
        <w:t xml:space="preserve">ЦДВ </w:t>
      </w:r>
      <w:r w:rsidR="00F1714C" w:rsidRPr="002968C3">
        <w:rPr>
          <w:rFonts w:ascii="Times New Roman" w:hAnsi="Times New Roman" w:cs="Times New Roman"/>
          <w:sz w:val="28"/>
          <w:szCs w:val="28"/>
        </w:rPr>
        <w:t>поступил</w:t>
      </w:r>
      <w:r w:rsidRPr="002968C3">
        <w:rPr>
          <w:rFonts w:ascii="Times New Roman" w:hAnsi="Times New Roman" w:cs="Times New Roman"/>
          <w:sz w:val="28"/>
          <w:szCs w:val="28"/>
        </w:rPr>
        <w:t xml:space="preserve">и </w:t>
      </w:r>
      <w:r w:rsidR="002A20AF" w:rsidRPr="002968C3">
        <w:rPr>
          <w:rFonts w:ascii="Times New Roman" w:hAnsi="Times New Roman" w:cs="Times New Roman"/>
          <w:sz w:val="28"/>
          <w:szCs w:val="28"/>
        </w:rPr>
        <w:t>4</w:t>
      </w:r>
      <w:r w:rsidR="00B52768" w:rsidRPr="002968C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2A20AF" w:rsidRPr="002968C3">
        <w:rPr>
          <w:rFonts w:ascii="Times New Roman" w:hAnsi="Times New Roman" w:cs="Times New Roman"/>
          <w:sz w:val="28"/>
          <w:szCs w:val="28"/>
        </w:rPr>
        <w:t>а</w:t>
      </w:r>
      <w:r w:rsidR="002968C3">
        <w:rPr>
          <w:rFonts w:ascii="Times New Roman" w:hAnsi="Times New Roman" w:cs="Times New Roman"/>
          <w:sz w:val="28"/>
          <w:szCs w:val="28"/>
        </w:rPr>
        <w:t xml:space="preserve">, </w:t>
      </w:r>
      <w:r w:rsidR="00B52768">
        <w:rPr>
          <w:rFonts w:ascii="Times New Roman" w:hAnsi="Times New Roman" w:cs="Times New Roman"/>
          <w:sz w:val="28"/>
          <w:szCs w:val="28"/>
        </w:rPr>
        <w:t xml:space="preserve"> </w:t>
      </w:r>
      <w:r w:rsidR="00C16CB3" w:rsidRPr="002968C3">
        <w:rPr>
          <w:rFonts w:ascii="Times New Roman" w:hAnsi="Times New Roman" w:cs="Times New Roman"/>
          <w:sz w:val="28"/>
          <w:szCs w:val="28"/>
        </w:rPr>
        <w:t>в</w:t>
      </w:r>
      <w:r w:rsidR="00F1714C" w:rsidRPr="002968C3">
        <w:rPr>
          <w:rFonts w:ascii="Times New Roman" w:hAnsi="Times New Roman" w:cs="Times New Roman"/>
          <w:sz w:val="28"/>
          <w:szCs w:val="28"/>
        </w:rPr>
        <w:t>ыбыл</w:t>
      </w:r>
      <w:r w:rsidR="00255788" w:rsidRPr="002968C3">
        <w:rPr>
          <w:rFonts w:ascii="Times New Roman" w:hAnsi="Times New Roman" w:cs="Times New Roman"/>
          <w:sz w:val="28"/>
          <w:szCs w:val="28"/>
        </w:rPr>
        <w:t>и</w:t>
      </w:r>
      <w:r w:rsidR="00C16CB3" w:rsidRPr="002968C3">
        <w:rPr>
          <w:rFonts w:ascii="Times New Roman" w:hAnsi="Times New Roman" w:cs="Times New Roman"/>
          <w:sz w:val="28"/>
          <w:szCs w:val="28"/>
        </w:rPr>
        <w:t xml:space="preserve"> </w:t>
      </w:r>
      <w:r w:rsidR="00B52768" w:rsidRPr="002968C3">
        <w:rPr>
          <w:rFonts w:ascii="Times New Roman" w:hAnsi="Times New Roman" w:cs="Times New Roman"/>
          <w:sz w:val="28"/>
          <w:szCs w:val="28"/>
        </w:rPr>
        <w:t xml:space="preserve"> </w:t>
      </w:r>
      <w:r w:rsidR="00174DCF" w:rsidRPr="002968C3">
        <w:rPr>
          <w:rFonts w:ascii="Times New Roman" w:hAnsi="Times New Roman" w:cs="Times New Roman"/>
          <w:sz w:val="28"/>
          <w:szCs w:val="28"/>
        </w:rPr>
        <w:t>4</w:t>
      </w:r>
      <w:r w:rsidR="00B52768" w:rsidRPr="002968C3">
        <w:rPr>
          <w:rFonts w:ascii="Times New Roman" w:hAnsi="Times New Roman" w:cs="Times New Roman"/>
          <w:sz w:val="28"/>
          <w:szCs w:val="28"/>
        </w:rPr>
        <w:t xml:space="preserve"> </w:t>
      </w:r>
      <w:r w:rsidR="00C16CB3" w:rsidRPr="002968C3">
        <w:rPr>
          <w:rFonts w:ascii="Times New Roman" w:hAnsi="Times New Roman" w:cs="Times New Roman"/>
          <w:sz w:val="28"/>
          <w:szCs w:val="28"/>
        </w:rPr>
        <w:t xml:space="preserve"> </w:t>
      </w:r>
      <w:r w:rsidR="00F1714C" w:rsidRPr="002968C3">
        <w:rPr>
          <w:rFonts w:ascii="Times New Roman" w:hAnsi="Times New Roman" w:cs="Times New Roman"/>
          <w:sz w:val="28"/>
          <w:szCs w:val="28"/>
        </w:rPr>
        <w:t>воспитанни</w:t>
      </w:r>
      <w:r w:rsidR="00C16CB3" w:rsidRPr="002968C3">
        <w:rPr>
          <w:rFonts w:ascii="Times New Roman" w:hAnsi="Times New Roman" w:cs="Times New Roman"/>
          <w:sz w:val="28"/>
          <w:szCs w:val="28"/>
        </w:rPr>
        <w:t>к</w:t>
      </w:r>
      <w:r w:rsidR="00181C85" w:rsidRPr="002968C3">
        <w:rPr>
          <w:rFonts w:ascii="Times New Roman" w:hAnsi="Times New Roman" w:cs="Times New Roman"/>
          <w:sz w:val="28"/>
          <w:szCs w:val="28"/>
        </w:rPr>
        <w:t>а</w:t>
      </w:r>
      <w:r w:rsidR="002968C3">
        <w:rPr>
          <w:rFonts w:ascii="Times New Roman" w:hAnsi="Times New Roman" w:cs="Times New Roman"/>
          <w:sz w:val="28"/>
          <w:szCs w:val="28"/>
        </w:rPr>
        <w:t>, в том  числе 1 -</w:t>
      </w:r>
      <w:r w:rsidR="002A20AF">
        <w:rPr>
          <w:rFonts w:ascii="Times New Roman" w:hAnsi="Times New Roman" w:cs="Times New Roman"/>
          <w:sz w:val="28"/>
          <w:szCs w:val="28"/>
        </w:rPr>
        <w:t xml:space="preserve"> в  приёмную  семью</w:t>
      </w:r>
      <w:r w:rsidR="002968C3">
        <w:rPr>
          <w:rFonts w:ascii="Times New Roman" w:hAnsi="Times New Roman" w:cs="Times New Roman"/>
          <w:sz w:val="28"/>
          <w:szCs w:val="28"/>
        </w:rPr>
        <w:t xml:space="preserve">, 3 - </w:t>
      </w:r>
      <w:r w:rsidR="00B52768" w:rsidRPr="00C16CB3">
        <w:rPr>
          <w:rFonts w:ascii="Times New Roman" w:hAnsi="Times New Roman" w:cs="Times New Roman"/>
          <w:sz w:val="28"/>
          <w:szCs w:val="28"/>
        </w:rPr>
        <w:t>в  связи  с  до</w:t>
      </w:r>
      <w:r w:rsidR="002968C3">
        <w:rPr>
          <w:rFonts w:ascii="Times New Roman" w:hAnsi="Times New Roman" w:cs="Times New Roman"/>
          <w:sz w:val="28"/>
          <w:szCs w:val="28"/>
        </w:rPr>
        <w:t>стижением  совершеннолетия.</w:t>
      </w:r>
    </w:p>
    <w:p w:rsidR="00216EC1" w:rsidRPr="00216EC1" w:rsidRDefault="00181C85" w:rsidP="00216EC1">
      <w:pPr>
        <w:spacing w:line="240" w:lineRule="auto"/>
        <w:ind w:left="-142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714C" w:rsidRPr="00F1714C" w:rsidRDefault="00216EC1" w:rsidP="00784DA0">
      <w:pPr>
        <w:spacing w:line="240" w:lineRule="auto"/>
        <w:ind w:left="-142" w:hanging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9D6">
        <w:rPr>
          <w:rFonts w:ascii="Times New Roman" w:hAnsi="Times New Roman" w:cs="Times New Roman"/>
          <w:sz w:val="28"/>
          <w:szCs w:val="28"/>
        </w:rPr>
        <w:t xml:space="preserve">      </w:t>
      </w:r>
      <w:r w:rsidR="00C16CB3">
        <w:rPr>
          <w:rFonts w:ascii="Times New Roman" w:hAnsi="Times New Roman" w:cs="Times New Roman"/>
          <w:sz w:val="28"/>
          <w:szCs w:val="28"/>
        </w:rPr>
        <w:t xml:space="preserve">       </w:t>
      </w:r>
      <w:r w:rsidR="00F1714C" w:rsidRPr="00F1714C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педагогических кадрах:</w:t>
      </w:r>
    </w:p>
    <w:tbl>
      <w:tblPr>
        <w:tblStyle w:val="a6"/>
        <w:tblW w:w="0" w:type="auto"/>
        <w:tblLook w:val="04A0"/>
      </w:tblPr>
      <w:tblGrid>
        <w:gridCol w:w="2392"/>
        <w:gridCol w:w="2394"/>
        <w:gridCol w:w="2551"/>
        <w:gridCol w:w="2233"/>
      </w:tblGrid>
      <w:tr w:rsidR="00F1714C" w:rsidRPr="00F1714C" w:rsidTr="00C16CB3">
        <w:tc>
          <w:tcPr>
            <w:tcW w:w="2392" w:type="dxa"/>
          </w:tcPr>
          <w:p w:rsidR="00F1714C" w:rsidRPr="00F1714C" w:rsidRDefault="00F1714C" w:rsidP="00784D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14C">
              <w:rPr>
                <w:b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2394" w:type="dxa"/>
          </w:tcPr>
          <w:p w:rsidR="00F1714C" w:rsidRPr="00F1714C" w:rsidRDefault="00F1714C" w:rsidP="00784D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14C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F1714C" w:rsidRPr="00F1714C" w:rsidRDefault="00B01FE2" w:rsidP="00784D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Пед. с</w:t>
            </w:r>
            <w:r w:rsidR="00F1714C" w:rsidRPr="00F1714C">
              <w:rPr>
                <w:b/>
                <w:color w:val="000000"/>
                <w:sz w:val="28"/>
                <w:szCs w:val="28"/>
              </w:rPr>
              <w:t>таж</w:t>
            </w:r>
          </w:p>
        </w:tc>
        <w:tc>
          <w:tcPr>
            <w:tcW w:w="2233" w:type="dxa"/>
          </w:tcPr>
          <w:p w:rsidR="00F1714C" w:rsidRPr="00F1714C" w:rsidRDefault="00F1714C" w:rsidP="00784D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714C">
              <w:rPr>
                <w:b/>
                <w:color w:val="000000"/>
                <w:sz w:val="28"/>
                <w:szCs w:val="28"/>
              </w:rPr>
              <w:t>Категория</w:t>
            </w:r>
          </w:p>
        </w:tc>
      </w:tr>
      <w:tr w:rsidR="00F1714C" w:rsidRPr="00F1714C" w:rsidTr="00C16CB3">
        <w:tc>
          <w:tcPr>
            <w:tcW w:w="2392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94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F1714C" w:rsidRPr="00F1714C" w:rsidRDefault="00181C85" w:rsidP="00181C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лет</w:t>
            </w:r>
          </w:p>
        </w:tc>
        <w:tc>
          <w:tcPr>
            <w:tcW w:w="2233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F1714C" w:rsidRPr="00F1714C" w:rsidTr="00C16CB3">
        <w:tc>
          <w:tcPr>
            <w:tcW w:w="2392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2394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F1714C" w:rsidRPr="00F1714C" w:rsidRDefault="00181C85" w:rsidP="00181C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F1714C" w:rsidRPr="00F1714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F1714C" w:rsidRPr="00F1714C" w:rsidTr="00C16CB3">
        <w:tc>
          <w:tcPr>
            <w:tcW w:w="2392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394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F1714C" w:rsidRPr="00F1714C" w:rsidRDefault="00181C85" w:rsidP="00181C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33" w:type="dxa"/>
          </w:tcPr>
          <w:p w:rsidR="00B52768" w:rsidRPr="00F1714C" w:rsidRDefault="00181C85" w:rsidP="00181C85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F1714C" w:rsidRPr="00F1714C" w:rsidTr="00C16CB3">
        <w:tc>
          <w:tcPr>
            <w:tcW w:w="2392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Соц. педагог</w:t>
            </w:r>
          </w:p>
        </w:tc>
        <w:tc>
          <w:tcPr>
            <w:tcW w:w="2394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Среднее  специально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552" w:type="dxa"/>
          </w:tcPr>
          <w:p w:rsidR="00F1714C" w:rsidRPr="00F1714C" w:rsidRDefault="00F1714C" w:rsidP="00B52768">
            <w:pPr>
              <w:jc w:val="center"/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1</w:t>
            </w:r>
            <w:r w:rsidR="00B52768">
              <w:rPr>
                <w:color w:val="000000"/>
                <w:sz w:val="28"/>
                <w:szCs w:val="28"/>
              </w:rPr>
              <w:t>5</w:t>
            </w:r>
            <w:r w:rsidR="00B01FE2">
              <w:rPr>
                <w:color w:val="000000"/>
                <w:sz w:val="28"/>
                <w:szCs w:val="28"/>
              </w:rPr>
              <w:t xml:space="preserve"> </w:t>
            </w:r>
            <w:r w:rsidRPr="00F1714C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233" w:type="dxa"/>
          </w:tcPr>
          <w:p w:rsidR="00F1714C" w:rsidRPr="00B52768" w:rsidRDefault="00B52768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Соответствует занимаемой должности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1714C" w:rsidRPr="00F1714C" w:rsidTr="00C16CB3">
        <w:tc>
          <w:tcPr>
            <w:tcW w:w="2392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 xml:space="preserve"> 6 человек</w:t>
            </w:r>
          </w:p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 xml:space="preserve">5 </w:t>
            </w:r>
            <w:r w:rsidR="00E4620A">
              <w:rPr>
                <w:color w:val="000000"/>
                <w:sz w:val="28"/>
                <w:szCs w:val="28"/>
              </w:rPr>
              <w:t>–</w:t>
            </w:r>
            <w:r w:rsidR="00C16CB3">
              <w:rPr>
                <w:color w:val="000000"/>
                <w:sz w:val="28"/>
                <w:szCs w:val="28"/>
              </w:rPr>
              <w:t xml:space="preserve"> </w:t>
            </w:r>
            <w:r w:rsidRPr="00F1714C">
              <w:rPr>
                <w:color w:val="000000"/>
                <w:sz w:val="28"/>
                <w:szCs w:val="28"/>
              </w:rPr>
              <w:t>высшее образование</w:t>
            </w:r>
          </w:p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 xml:space="preserve">1 </w:t>
            </w:r>
            <w:r w:rsidR="00E4620A">
              <w:rPr>
                <w:color w:val="000000"/>
                <w:sz w:val="28"/>
                <w:szCs w:val="28"/>
              </w:rPr>
              <w:t>–</w:t>
            </w:r>
            <w:r w:rsidRPr="00F1714C">
              <w:rPr>
                <w:color w:val="000000"/>
                <w:sz w:val="28"/>
                <w:szCs w:val="28"/>
              </w:rPr>
              <w:t xml:space="preserve"> среднее специальное</w:t>
            </w:r>
          </w:p>
        </w:tc>
        <w:tc>
          <w:tcPr>
            <w:tcW w:w="2552" w:type="dxa"/>
          </w:tcPr>
          <w:p w:rsidR="00B52768" w:rsidRDefault="00B52768" w:rsidP="00784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5 до 10 лет - 1</w:t>
            </w:r>
          </w:p>
          <w:p w:rsidR="00F1714C" w:rsidRPr="00F1714C" w:rsidRDefault="00F1714C" w:rsidP="00784DA0">
            <w:pPr>
              <w:jc w:val="center"/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от</w:t>
            </w:r>
            <w:r w:rsidR="00C16CB3">
              <w:rPr>
                <w:color w:val="000000"/>
                <w:sz w:val="28"/>
                <w:szCs w:val="28"/>
              </w:rPr>
              <w:t xml:space="preserve"> </w:t>
            </w:r>
            <w:r w:rsidRPr="00F1714C">
              <w:rPr>
                <w:color w:val="000000"/>
                <w:sz w:val="28"/>
                <w:szCs w:val="28"/>
              </w:rPr>
              <w:t xml:space="preserve">10 до 15 </w:t>
            </w:r>
            <w:r w:rsidR="00E4620A">
              <w:rPr>
                <w:color w:val="000000"/>
                <w:sz w:val="28"/>
                <w:szCs w:val="28"/>
              </w:rPr>
              <w:t>–</w:t>
            </w:r>
            <w:r w:rsidRPr="00F1714C">
              <w:rPr>
                <w:color w:val="000000"/>
                <w:sz w:val="28"/>
                <w:szCs w:val="28"/>
              </w:rPr>
              <w:t xml:space="preserve"> </w:t>
            </w:r>
            <w:r w:rsidR="00B52768">
              <w:rPr>
                <w:color w:val="000000"/>
                <w:sz w:val="28"/>
                <w:szCs w:val="28"/>
              </w:rPr>
              <w:t>1</w:t>
            </w:r>
          </w:p>
          <w:p w:rsidR="00F1714C" w:rsidRDefault="00F1714C" w:rsidP="00784DA0">
            <w:pPr>
              <w:jc w:val="center"/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от</w:t>
            </w:r>
            <w:r w:rsidR="00C16CB3">
              <w:rPr>
                <w:color w:val="000000"/>
                <w:sz w:val="28"/>
                <w:szCs w:val="28"/>
              </w:rPr>
              <w:t xml:space="preserve"> </w:t>
            </w:r>
            <w:r w:rsidRPr="00F1714C">
              <w:rPr>
                <w:color w:val="000000"/>
                <w:sz w:val="28"/>
                <w:szCs w:val="28"/>
              </w:rPr>
              <w:t xml:space="preserve">15 до 20 </w:t>
            </w:r>
            <w:r w:rsidR="00E4620A">
              <w:rPr>
                <w:color w:val="000000"/>
                <w:sz w:val="28"/>
                <w:szCs w:val="28"/>
              </w:rPr>
              <w:t>–</w:t>
            </w:r>
            <w:r w:rsidRPr="00F1714C">
              <w:rPr>
                <w:color w:val="000000"/>
                <w:sz w:val="28"/>
                <w:szCs w:val="28"/>
              </w:rPr>
              <w:t xml:space="preserve"> 2</w:t>
            </w:r>
          </w:p>
          <w:p w:rsidR="00BB3EED" w:rsidRPr="00F1714C" w:rsidRDefault="00BB3EED" w:rsidP="00784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25 до 30 – 1</w:t>
            </w:r>
          </w:p>
          <w:p w:rsidR="00F1714C" w:rsidRPr="00F1714C" w:rsidRDefault="00B01FE2" w:rsidP="00784D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1714C" w:rsidRPr="00F1714C">
              <w:rPr>
                <w:color w:val="000000"/>
                <w:sz w:val="28"/>
                <w:szCs w:val="28"/>
              </w:rPr>
              <w:t>более</w:t>
            </w:r>
            <w:r w:rsidR="00C16CB3">
              <w:rPr>
                <w:color w:val="000000"/>
                <w:sz w:val="28"/>
                <w:szCs w:val="28"/>
              </w:rPr>
              <w:t xml:space="preserve"> </w:t>
            </w:r>
            <w:r w:rsidR="00F1714C" w:rsidRPr="00F1714C">
              <w:rPr>
                <w:color w:val="000000"/>
                <w:sz w:val="28"/>
                <w:szCs w:val="28"/>
              </w:rPr>
              <w:t xml:space="preserve"> 35л. </w:t>
            </w:r>
            <w:r w:rsidR="00E4620A">
              <w:rPr>
                <w:color w:val="000000"/>
                <w:sz w:val="28"/>
                <w:szCs w:val="28"/>
              </w:rPr>
              <w:t>–</w:t>
            </w:r>
            <w:r w:rsidR="00F1714C" w:rsidRPr="00F1714C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33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  <w:lang w:val="en-US"/>
              </w:rPr>
              <w:t>I</w:t>
            </w:r>
            <w:r w:rsidRPr="00F1714C">
              <w:rPr>
                <w:color w:val="000000"/>
                <w:sz w:val="28"/>
                <w:szCs w:val="28"/>
              </w:rPr>
              <w:t xml:space="preserve">  категория  -  </w:t>
            </w:r>
            <w:r w:rsidR="00E4620A">
              <w:rPr>
                <w:color w:val="000000"/>
                <w:sz w:val="28"/>
                <w:szCs w:val="28"/>
              </w:rPr>
              <w:t>6</w:t>
            </w:r>
            <w:r w:rsidRPr="00F1714C">
              <w:rPr>
                <w:color w:val="000000"/>
                <w:sz w:val="28"/>
                <w:szCs w:val="28"/>
              </w:rPr>
              <w:t xml:space="preserve">  </w:t>
            </w:r>
          </w:p>
          <w:p w:rsidR="00F1714C" w:rsidRPr="00E4620A" w:rsidRDefault="00E4620A" w:rsidP="00784D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1714C" w:rsidRPr="00F1714C" w:rsidTr="00C16CB3">
        <w:tc>
          <w:tcPr>
            <w:tcW w:w="2392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4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F1714C" w:rsidRPr="00F1714C" w:rsidRDefault="00F1714C" w:rsidP="00181C85">
            <w:pPr>
              <w:jc w:val="center"/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3</w:t>
            </w:r>
            <w:r w:rsidR="00181C85">
              <w:rPr>
                <w:color w:val="000000"/>
                <w:sz w:val="28"/>
                <w:szCs w:val="28"/>
              </w:rPr>
              <w:t>4</w:t>
            </w:r>
            <w:r w:rsidRPr="00F1714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F1714C" w:rsidRPr="00F1714C" w:rsidRDefault="00F1714C" w:rsidP="00784DA0">
            <w:pPr>
              <w:rPr>
                <w:color w:val="000000"/>
                <w:sz w:val="28"/>
                <w:szCs w:val="28"/>
              </w:rPr>
            </w:pPr>
            <w:r w:rsidRPr="00F1714C">
              <w:rPr>
                <w:color w:val="000000"/>
                <w:sz w:val="28"/>
                <w:szCs w:val="28"/>
              </w:rPr>
              <w:t>Высшая</w:t>
            </w:r>
          </w:p>
        </w:tc>
      </w:tr>
      <w:tr w:rsidR="00E4620A" w:rsidRPr="00F1714C" w:rsidTr="00C16CB3">
        <w:tc>
          <w:tcPr>
            <w:tcW w:w="2392" w:type="dxa"/>
          </w:tcPr>
          <w:p w:rsidR="00E4620A" w:rsidRPr="00F1714C" w:rsidRDefault="00181C85" w:rsidP="00784D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дефектолог </w:t>
            </w:r>
          </w:p>
        </w:tc>
        <w:tc>
          <w:tcPr>
            <w:tcW w:w="2394" w:type="dxa"/>
          </w:tcPr>
          <w:p w:rsidR="00E4620A" w:rsidRPr="00F1714C" w:rsidRDefault="00E4620A" w:rsidP="00784D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E4620A" w:rsidRPr="00F1714C" w:rsidRDefault="00A20A47" w:rsidP="00181C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81C8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E4620A" w:rsidRPr="00F1714C" w:rsidRDefault="00E4620A" w:rsidP="00784D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</w:t>
            </w:r>
          </w:p>
        </w:tc>
      </w:tr>
    </w:tbl>
    <w:p w:rsidR="007306E1" w:rsidRDefault="007306E1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FC5" w:rsidRDefault="00784DA0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D0D">
        <w:rPr>
          <w:rFonts w:ascii="Times New Roman" w:hAnsi="Times New Roman" w:cs="Times New Roman"/>
          <w:color w:val="000000"/>
          <w:sz w:val="28"/>
          <w:szCs w:val="28"/>
        </w:rPr>
        <w:t>Динамика  повышения  квалификации  педагогически</w:t>
      </w:r>
      <w:r w:rsidR="00FB3B49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A3D0D">
        <w:rPr>
          <w:rFonts w:ascii="Times New Roman" w:hAnsi="Times New Roman" w:cs="Times New Roman"/>
          <w:color w:val="000000"/>
          <w:sz w:val="28"/>
          <w:szCs w:val="28"/>
        </w:rPr>
        <w:t xml:space="preserve">  работник</w:t>
      </w:r>
      <w:r w:rsidR="00FB3B49">
        <w:rPr>
          <w:rFonts w:ascii="Times New Roman" w:hAnsi="Times New Roman" w:cs="Times New Roman"/>
          <w:color w:val="000000"/>
          <w:sz w:val="28"/>
          <w:szCs w:val="28"/>
        </w:rPr>
        <w:t>ами</w:t>
      </w:r>
    </w:p>
    <w:p w:rsidR="00AA3D0D" w:rsidRDefault="00D449FA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FA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-1.3pt;margin-top:258.8pt;width:25.1pt;height:21.5pt;z-index:251677696" fillcolor="#1f497d [3215]" strokecolor="#1f497d [3215]"/>
        </w:pict>
      </w:r>
      <w:r w:rsidR="00AA3D0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8345" cy="3200400"/>
            <wp:effectExtent l="19050" t="0" r="124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961" w:rsidRDefault="00690961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 высшая</w:t>
      </w:r>
    </w:p>
    <w:p w:rsidR="00690961" w:rsidRDefault="00D449FA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3" type="#_x0000_t176" style="position:absolute;left:0;text-align:left;margin-left:-1.3pt;margin-top:.05pt;width:25.1pt;height:21.5pt;z-index:251678720" fillcolor="#943634 [2405]"/>
        </w:pict>
      </w:r>
      <w:r w:rsidR="00690961">
        <w:rPr>
          <w:rFonts w:ascii="Times New Roman" w:hAnsi="Times New Roman" w:cs="Times New Roman"/>
          <w:color w:val="000000"/>
          <w:sz w:val="28"/>
          <w:szCs w:val="28"/>
        </w:rPr>
        <w:t xml:space="preserve">          -  </w:t>
      </w:r>
      <w:r w:rsidR="0069096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B3B49" w:rsidRPr="00AC3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B49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</w:p>
    <w:p w:rsidR="00690961" w:rsidRPr="00FB3B49" w:rsidRDefault="00D449FA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4" type="#_x0000_t176" style="position:absolute;left:0;text-align:left;margin-left:-1.3pt;margin-top:2.85pt;width:25.1pt;height:21.5pt;z-index:251679744" fillcolor="#76923c [2406]"/>
        </w:pict>
      </w:r>
      <w:r w:rsidR="00FB3B49">
        <w:rPr>
          <w:rFonts w:ascii="Times New Roman" w:hAnsi="Times New Roman" w:cs="Times New Roman"/>
          <w:color w:val="000000"/>
          <w:sz w:val="28"/>
          <w:szCs w:val="28"/>
        </w:rPr>
        <w:t xml:space="preserve">          -  </w:t>
      </w:r>
      <w:r w:rsidR="00FB3B4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B3B49" w:rsidRPr="00AC3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B49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 w:rsidR="00B74ED9">
        <w:rPr>
          <w:rFonts w:ascii="Times New Roman" w:hAnsi="Times New Roman" w:cs="Times New Roman"/>
          <w:color w:val="000000"/>
          <w:sz w:val="28"/>
          <w:szCs w:val="28"/>
        </w:rPr>
        <w:t xml:space="preserve">   (в 2015 г. – соответствие  занимаемой  должности)</w:t>
      </w:r>
    </w:p>
    <w:p w:rsidR="00690961" w:rsidRDefault="00690961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14C" w:rsidRPr="00F1714C" w:rsidRDefault="00F1714C" w:rsidP="00874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Педагогическим  коллективом   учреждения в 201</w:t>
      </w:r>
      <w:r w:rsidR="00181C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81C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учебном  году были  определены, как приоритетные, следующие   </w:t>
      </w:r>
      <w:r w:rsidRPr="00F1714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 воспитательной  работы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1279FD" w:rsidRPr="0034076A" w:rsidRDefault="001279FD" w:rsidP="00127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 xml:space="preserve">1.  </w:t>
      </w:r>
      <w:r w:rsidRPr="0034076A">
        <w:rPr>
          <w:rFonts w:ascii="Times New Roman" w:hAnsi="Times New Roman" w:cs="Times New Roman"/>
          <w:sz w:val="28"/>
          <w:szCs w:val="28"/>
        </w:rPr>
        <w:t xml:space="preserve"> Создание  условий,  способствующих  нравственному  и  трудовому  воспитанию,   физическому  и  эстетическому 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7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B24DD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  социальных  связей  воспитанников.</w:t>
      </w:r>
    </w:p>
    <w:p w:rsidR="001279FD" w:rsidRPr="0034076A" w:rsidRDefault="001279FD" w:rsidP="00127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 xml:space="preserve">2.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76A">
        <w:rPr>
          <w:rFonts w:ascii="Times New Roman" w:hAnsi="Times New Roman" w:cs="Times New Roman"/>
          <w:sz w:val="28"/>
          <w:szCs w:val="28"/>
        </w:rPr>
        <w:t>Профессиональное  самоопределение  и  подготовка  к  самостоятельной  жизни  учащихся  выпускных  классов.</w:t>
      </w:r>
    </w:p>
    <w:p w:rsidR="001279FD" w:rsidRPr="00072363" w:rsidRDefault="001279FD" w:rsidP="00127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 xml:space="preserve">3.     </w:t>
      </w:r>
      <w:r>
        <w:rPr>
          <w:rFonts w:ascii="Times New Roman" w:hAnsi="Times New Roman" w:cs="Times New Roman"/>
          <w:sz w:val="28"/>
          <w:szCs w:val="28"/>
        </w:rPr>
        <w:t>Создание условий,  благоприятствующих  передаче  детей  в  приёмную  или  кровную  семью.</w:t>
      </w:r>
    </w:p>
    <w:p w:rsidR="001279FD" w:rsidRPr="0034076A" w:rsidRDefault="001279FD" w:rsidP="00127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407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Профилактика  противоправного  поведения.</w:t>
      </w:r>
    </w:p>
    <w:p w:rsidR="001279FD" w:rsidRPr="0034076A" w:rsidRDefault="001279FD" w:rsidP="00127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 xml:space="preserve">5.     </w:t>
      </w:r>
      <w:r w:rsidRPr="0034076A">
        <w:rPr>
          <w:rFonts w:ascii="Times New Roman" w:hAnsi="Times New Roman" w:cs="Times New Roman"/>
          <w:sz w:val="28"/>
          <w:szCs w:val="28"/>
        </w:rPr>
        <w:t>Оказание  психологической,  педагогической  помощи  выпускникам.</w:t>
      </w:r>
    </w:p>
    <w:p w:rsidR="001279FD" w:rsidRPr="0034076A" w:rsidRDefault="001279FD" w:rsidP="001279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34076A">
        <w:rPr>
          <w:rFonts w:ascii="Times New Roman" w:hAnsi="Times New Roman" w:cs="Times New Roman"/>
          <w:sz w:val="28"/>
          <w:szCs w:val="28"/>
        </w:rPr>
        <w:t xml:space="preserve">    Создание  условий  для   профессионального  роста  педагогического  коллектива.</w:t>
      </w:r>
    </w:p>
    <w:p w:rsidR="00F1714C" w:rsidRPr="00F1714C" w:rsidRDefault="00F1714C" w:rsidP="00181C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Деятельность  коллектива   учреждения  была  направлена на   решение  этих  задач.     Было  организовано  сотрудничество  педагогического  коллектива  с  МОУ Семибратовской СОШ,  ПДН  и  КДН,  проф.  центром «Ресурс»  г. Ярославля, </w:t>
      </w:r>
      <w:r w:rsidR="00BB3EED">
        <w:rPr>
          <w:rFonts w:ascii="Times New Roman" w:hAnsi="Times New Roman" w:cs="Times New Roman"/>
          <w:color w:val="000000"/>
          <w:sz w:val="28"/>
          <w:szCs w:val="28"/>
        </w:rPr>
        <w:t>медицинскими  учреждениями  области,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ИРО,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«Центром  помощи детям»,  учреждениями  СПО  на основе общих позиций, планов и программ, анализа результатов деятельности.</w:t>
      </w:r>
    </w:p>
    <w:p w:rsid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На  протяжении  отчётного  года  в  учреждении продолжалась   деятельность по  благоустройству детского дома и  созданию комфортной развивающей среды, включающая в себя следующие виды работ:</w:t>
      </w:r>
    </w:p>
    <w:p w:rsidR="00F1714C" w:rsidRP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-   ремонт  здания  и</w:t>
      </w:r>
      <w:r w:rsidR="00B5618E">
        <w:rPr>
          <w:rFonts w:ascii="Times New Roman" w:hAnsi="Times New Roman" w:cs="Times New Roman"/>
          <w:color w:val="000000"/>
          <w:sz w:val="28"/>
          <w:szCs w:val="28"/>
        </w:rPr>
        <w:t xml:space="preserve">  благоустройство территории,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оформление помещений, замена  мебели</w:t>
      </w:r>
      <w:r w:rsidR="00375924">
        <w:rPr>
          <w:rFonts w:ascii="Times New Roman" w:hAnsi="Times New Roman" w:cs="Times New Roman"/>
          <w:color w:val="000000"/>
          <w:sz w:val="28"/>
          <w:szCs w:val="28"/>
        </w:rPr>
        <w:t>,  аттестация  рабочих  мест;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-  создание постоянно действующей системы мониторинга за здоровьем детей,   за качеством жизни воспитанников  и  выпускников;</w:t>
      </w:r>
    </w:p>
    <w:p w:rsidR="00BB3EED" w:rsidRDefault="00BB3EED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создание  системы  психологической, дефектологической  помощи  детям;  </w:t>
      </w:r>
    </w:p>
    <w:p w:rsidR="00F1714C" w:rsidRPr="00F1714C" w:rsidRDefault="00AA11B1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EED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>обеспечение функционирования системы  дополнительного  образования:   кружковая  работа  в  детском  доме,  посещение  воспитанниками  кружков,  секций,  студий  за  пределами  ЦДВ;</w:t>
      </w:r>
    </w:p>
    <w:p w:rsidR="00F1714C" w:rsidRP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="00BB3EE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B3EED">
        <w:rPr>
          <w:rFonts w:ascii="Times New Roman" w:hAnsi="Times New Roman" w:cs="Times New Roman"/>
          <w:color w:val="000000"/>
          <w:sz w:val="28"/>
          <w:szCs w:val="28"/>
        </w:rPr>
        <w:t xml:space="preserve">й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по  охране  прав  воспитанников</w:t>
      </w:r>
      <w:r w:rsidR="009877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05F" w:rsidRDefault="00AA11B1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- создание  системы  воспитания,  способствующей социализации 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привлечение  </w:t>
      </w:r>
      <w:r w:rsidR="0098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благотворительных  организаций,  граждан  и  учреждений,   способствующих  расширению  социальных  контактов  </w:t>
      </w:r>
      <w:r w:rsidR="0098779C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AA11B1" w:rsidRPr="00F1714C" w:rsidRDefault="00AA11B1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Коллектив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детского дома 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>работал  по  следующим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образовательно-воспитательны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714C" w:rsidRPr="00F1714C" w:rsidRDefault="00AA11B1" w:rsidP="00784DA0">
      <w:pPr>
        <w:pStyle w:val="2"/>
        <w:spacing w:line="240" w:lineRule="auto"/>
        <w:rPr>
          <w:color w:val="000000"/>
          <w:szCs w:val="28"/>
        </w:rPr>
      </w:pPr>
      <w:r w:rsidRPr="00F1714C">
        <w:rPr>
          <w:color w:val="000000"/>
          <w:szCs w:val="28"/>
        </w:rPr>
        <w:t xml:space="preserve"> </w:t>
      </w:r>
      <w:r w:rsidR="00F1714C" w:rsidRPr="00F1714C">
        <w:rPr>
          <w:color w:val="000000"/>
          <w:szCs w:val="28"/>
        </w:rPr>
        <w:t xml:space="preserve"> 1. Программа </w:t>
      </w:r>
      <w:r w:rsidR="00F1714C" w:rsidRPr="00F1714C">
        <w:rPr>
          <w:bCs/>
          <w:szCs w:val="28"/>
        </w:rPr>
        <w:t>по   воспитанию  и   развитию   способностей  детей-сирот  и  детей, оставшихся  без  попечения   родителей   ГОУЯО  «Семибратовский  детский   дом  «Центр  Духовного Возрождения».</w:t>
      </w:r>
      <w:r w:rsidR="00F1714C" w:rsidRPr="00F1714C">
        <w:rPr>
          <w:color w:val="000000"/>
          <w:szCs w:val="28"/>
        </w:rPr>
        <w:t xml:space="preserve">      Педагоги  составили  тематическое  планирование  по  каждому из направлений  данной  программы с  учётом  возрастных,  индивидуальных особенностей  воспитанников.</w:t>
      </w:r>
    </w:p>
    <w:p w:rsidR="00F1714C" w:rsidRP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2.  «Воспитание  семьянина».</w:t>
      </w:r>
    </w:p>
    <w:p w:rsidR="00F1714C" w:rsidRP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3.  «Граждановедение </w:t>
      </w:r>
      <w:r w:rsidR="00A85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5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правовая  культура».</w:t>
      </w:r>
    </w:p>
    <w:p w:rsid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4.  «Музыкально-эстетическое  воспитание».</w:t>
      </w:r>
    </w:p>
    <w:p w:rsidR="00CD305F" w:rsidRPr="00F1714C" w:rsidRDefault="00CD305F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  Мировая  художественная  культура.</w:t>
      </w:r>
    </w:p>
    <w:p w:rsidR="00020A6D" w:rsidRDefault="00F1714C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В  течение  учебного  года  педагоги  участвовали  в  работе  </w:t>
      </w: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 совещаний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на  следующие  темы:</w:t>
      </w:r>
    </w:p>
    <w:p w:rsidR="00020A6D" w:rsidRDefault="00020A6D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04933" w:rsidRPr="0034076A">
        <w:rPr>
          <w:rFonts w:ascii="Times New Roman" w:hAnsi="Times New Roman" w:cs="Times New Roman"/>
          <w:sz w:val="28"/>
          <w:szCs w:val="28"/>
        </w:rPr>
        <w:t>Анализ  учебно-воспитательной  работы  за</w:t>
      </w:r>
      <w:r w:rsidR="00204933">
        <w:rPr>
          <w:rFonts w:ascii="Times New Roman" w:hAnsi="Times New Roman" w:cs="Times New Roman"/>
          <w:sz w:val="28"/>
          <w:szCs w:val="28"/>
        </w:rPr>
        <w:t xml:space="preserve">  </w:t>
      </w:r>
      <w:r w:rsidR="00204933" w:rsidRPr="0034076A">
        <w:rPr>
          <w:rFonts w:ascii="Times New Roman" w:hAnsi="Times New Roman" w:cs="Times New Roman"/>
          <w:sz w:val="28"/>
          <w:szCs w:val="28"/>
        </w:rPr>
        <w:t>201</w:t>
      </w:r>
      <w:r w:rsidR="00204933">
        <w:rPr>
          <w:rFonts w:ascii="Times New Roman" w:hAnsi="Times New Roman" w:cs="Times New Roman"/>
          <w:sz w:val="28"/>
          <w:szCs w:val="28"/>
        </w:rPr>
        <w:t>4</w:t>
      </w:r>
      <w:r w:rsidR="00204933" w:rsidRPr="0034076A">
        <w:rPr>
          <w:rFonts w:ascii="Times New Roman" w:hAnsi="Times New Roman" w:cs="Times New Roman"/>
          <w:sz w:val="28"/>
          <w:szCs w:val="28"/>
        </w:rPr>
        <w:t>-201</w:t>
      </w:r>
      <w:r w:rsidR="00204933">
        <w:rPr>
          <w:rFonts w:ascii="Times New Roman" w:hAnsi="Times New Roman" w:cs="Times New Roman"/>
          <w:sz w:val="28"/>
          <w:szCs w:val="28"/>
        </w:rPr>
        <w:t>5</w:t>
      </w:r>
      <w:r w:rsidR="00204933" w:rsidRPr="0034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933" w:rsidRPr="0034076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04933" w:rsidRPr="0034076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04933" w:rsidRPr="0034076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2049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Утверждение  плана работы на 201</w:t>
      </w:r>
      <w:r w:rsidR="0020493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204933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год.</w:t>
      </w:r>
    </w:p>
    <w:p w:rsidR="002F4F2D" w:rsidRDefault="00020A6D" w:rsidP="002F4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F4F2D">
        <w:rPr>
          <w:rFonts w:ascii="Times New Roman" w:hAnsi="Times New Roman" w:cs="Times New Roman"/>
          <w:sz w:val="28"/>
          <w:szCs w:val="28"/>
        </w:rPr>
        <w:t xml:space="preserve"> </w:t>
      </w:r>
      <w:r w:rsidR="00204933">
        <w:rPr>
          <w:rFonts w:ascii="Times New Roman" w:hAnsi="Times New Roman" w:cs="Times New Roman"/>
          <w:sz w:val="28"/>
          <w:szCs w:val="28"/>
        </w:rPr>
        <w:t>«Медиация. Круги  сообщества»</w:t>
      </w:r>
      <w:r w:rsidR="002F4F2D" w:rsidRPr="002F4F2D">
        <w:rPr>
          <w:rFonts w:ascii="Times New Roman" w:hAnsi="Times New Roman" w:cs="Times New Roman"/>
          <w:sz w:val="28"/>
          <w:szCs w:val="28"/>
        </w:rPr>
        <w:t>.</w:t>
      </w:r>
    </w:p>
    <w:p w:rsidR="00204933" w:rsidRDefault="00204933" w:rsidP="002F4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«</w:t>
      </w:r>
      <w:r w:rsidRPr="00204933">
        <w:rPr>
          <w:rFonts w:ascii="Times New Roman" w:hAnsi="Times New Roman" w:cs="Times New Roman"/>
          <w:sz w:val="28"/>
          <w:szCs w:val="28"/>
        </w:rPr>
        <w:t>Восстановительный подход к предупреждению и разрешению конфликтов у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A6D" w:rsidRDefault="00020A6D" w:rsidP="00784D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5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A6D">
        <w:rPr>
          <w:rFonts w:ascii="Times New Roman" w:hAnsi="Times New Roman" w:cs="Times New Roman"/>
          <w:sz w:val="28"/>
          <w:szCs w:val="28"/>
        </w:rPr>
        <w:t>Результаты  профориентационной  работы в детском 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245" w:rsidRDefault="00020A6D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4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работы </w:t>
      </w:r>
      <w:r w:rsidR="005D6245">
        <w:rPr>
          <w:rFonts w:ascii="Times New Roman" w:hAnsi="Times New Roman" w:cs="Times New Roman"/>
          <w:sz w:val="28"/>
          <w:szCs w:val="28"/>
        </w:rPr>
        <w:t xml:space="preserve">в </w:t>
      </w:r>
      <w:r w:rsidR="005D624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D6245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D6245">
        <w:rPr>
          <w:rFonts w:ascii="Times New Roman" w:hAnsi="Times New Roman" w:cs="Times New Roman"/>
          <w:color w:val="000000"/>
          <w:sz w:val="28"/>
          <w:szCs w:val="28"/>
        </w:rPr>
        <w:t xml:space="preserve"> уч. году. </w:t>
      </w:r>
      <w:r w:rsidR="009877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6245">
        <w:rPr>
          <w:rFonts w:ascii="Times New Roman" w:hAnsi="Times New Roman" w:cs="Times New Roman"/>
          <w:color w:val="000000"/>
          <w:sz w:val="28"/>
          <w:szCs w:val="28"/>
        </w:rPr>
        <w:t>План работы на лето.</w:t>
      </w:r>
    </w:p>
    <w:p w:rsidR="00204933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1714C" w:rsidRPr="00F1714C" w:rsidRDefault="00E54FA7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На  курсах  повышения  квалификации </w:t>
      </w:r>
      <w:r w:rsidR="003129A8">
        <w:rPr>
          <w:rFonts w:ascii="Times New Roman" w:hAnsi="Times New Roman" w:cs="Times New Roman"/>
          <w:color w:val="000000"/>
          <w:sz w:val="28"/>
          <w:szCs w:val="28"/>
        </w:rPr>
        <w:t xml:space="preserve">по  теме  «Медиация»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в  ИРО  г. Ярославля   обучались </w:t>
      </w:r>
      <w:r w:rsidR="00204933">
        <w:rPr>
          <w:rFonts w:ascii="Times New Roman" w:hAnsi="Times New Roman" w:cs="Times New Roman"/>
          <w:color w:val="000000"/>
          <w:sz w:val="28"/>
          <w:szCs w:val="28"/>
        </w:rPr>
        <w:t>воспитатель,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педаг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 xml:space="preserve">ог-психолог  </w:t>
      </w:r>
      <w:r w:rsidR="003129A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F4F2D">
        <w:rPr>
          <w:rFonts w:ascii="Times New Roman" w:hAnsi="Times New Roman" w:cs="Times New Roman"/>
          <w:color w:val="000000"/>
          <w:sz w:val="28"/>
          <w:szCs w:val="28"/>
        </w:rPr>
        <w:t>зам. директора  по  УВР.</w:t>
      </w:r>
    </w:p>
    <w:p w:rsidR="00F91923" w:rsidRDefault="00F91923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2049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20493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учебном  году  </w:t>
      </w:r>
      <w:r w:rsidR="0020493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успешно  прошл</w:t>
      </w:r>
      <w:r w:rsidR="003129A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аттестацию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="00312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8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4933">
        <w:rPr>
          <w:rFonts w:ascii="Times New Roman" w:hAnsi="Times New Roman" w:cs="Times New Roman"/>
          <w:color w:val="000000"/>
          <w:sz w:val="28"/>
          <w:szCs w:val="28"/>
        </w:rPr>
        <w:t>1 квалификационную  категорию</w:t>
      </w:r>
      <w:r w:rsidR="003129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9A8" w:rsidRPr="007D5828" w:rsidRDefault="003129A8" w:rsidP="003129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Повышение уровня  образования  и  квалификации  педагогов  способс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твовало  росту   эффективности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воспитательной  работы 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  открытию  новых  перспектив   развития  учреждения. </w:t>
      </w:r>
    </w:p>
    <w:p w:rsidR="00F1714C" w:rsidRPr="00F1714C" w:rsidRDefault="00E54FA7" w:rsidP="00784DA0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14C" w:rsidRPr="00F1714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экспериментальной,  методической  работе </w:t>
      </w:r>
    </w:p>
    <w:p w:rsidR="00F1714C" w:rsidRPr="00F1714C" w:rsidRDefault="00F1714C" w:rsidP="00784DA0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областного  уровня</w:t>
      </w:r>
    </w:p>
    <w:p w:rsidR="00F1714C" w:rsidRPr="00F1714C" w:rsidRDefault="00F1714C" w:rsidP="00E54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14C">
        <w:rPr>
          <w:rFonts w:ascii="Times New Roman" w:hAnsi="Times New Roman" w:cs="Times New Roman"/>
          <w:b/>
          <w:sz w:val="28"/>
          <w:szCs w:val="28"/>
          <w:u w:val="single"/>
        </w:rPr>
        <w:t>2011</w:t>
      </w:r>
    </w:p>
    <w:p w:rsidR="00F1714C" w:rsidRPr="00F1714C" w:rsidRDefault="00F1714C" w:rsidP="00E5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4C">
        <w:rPr>
          <w:rFonts w:ascii="Times New Roman" w:hAnsi="Times New Roman" w:cs="Times New Roman"/>
          <w:sz w:val="28"/>
          <w:szCs w:val="28"/>
        </w:rPr>
        <w:t xml:space="preserve">Выездное, на  базе  детского  дома,  заседание Регионального консилиума  по  проблемам  постинтернатного  сопровождения  выпускников  (проводил   Институт   педагогики  и  психологии  ЯГПУ  им  К.Д. Ушинского).   </w:t>
      </w:r>
      <w:r w:rsidRPr="00F1714C">
        <w:rPr>
          <w:rFonts w:ascii="Times New Roman" w:hAnsi="Times New Roman" w:cs="Times New Roman"/>
          <w:sz w:val="28"/>
          <w:szCs w:val="28"/>
        </w:rPr>
        <w:br/>
      </w:r>
      <w:r w:rsidRPr="00F1714C">
        <w:rPr>
          <w:rFonts w:ascii="Times New Roman" w:hAnsi="Times New Roman" w:cs="Times New Roman"/>
          <w:b/>
          <w:sz w:val="28"/>
          <w:szCs w:val="28"/>
          <w:u w:val="single"/>
        </w:rPr>
        <w:t>2012</w:t>
      </w:r>
      <w:r w:rsidRPr="00F1714C">
        <w:rPr>
          <w:rFonts w:ascii="Times New Roman" w:hAnsi="Times New Roman" w:cs="Times New Roman"/>
          <w:sz w:val="28"/>
          <w:szCs w:val="28"/>
        </w:rPr>
        <w:t xml:space="preserve">  Проведение  мастер-класса «Постинтернатное  сопровождение  выпускников  детских  домов»  в  институте  педагогики  и  психологии ЯГПУ  им К.Д. Ушинского.</w:t>
      </w:r>
    </w:p>
    <w:p w:rsidR="00824248" w:rsidRDefault="00824248" w:rsidP="00E54FA7">
      <w:pPr>
        <w:jc w:val="both"/>
        <w:rPr>
          <w:rFonts w:ascii="Times New Roman" w:hAnsi="Times New Roman" w:cs="Times New Roman"/>
          <w:sz w:val="28"/>
          <w:szCs w:val="28"/>
        </w:rPr>
      </w:pPr>
      <w:r w:rsidRPr="0082424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 в работе  </w:t>
      </w:r>
      <w:r>
        <w:rPr>
          <w:rFonts w:ascii="Times New Roman" w:hAnsi="Times New Roman" w:cs="Times New Roman"/>
          <w:sz w:val="28"/>
          <w:szCs w:val="28"/>
        </w:rPr>
        <w:t>региональной  научно-практической    конференции  «Педагогическое  обеспечение  социальной безопасности  и  защиты детей-сирот»  ЯГПУ  г. Ярославль.</w:t>
      </w:r>
    </w:p>
    <w:p w:rsidR="00204933" w:rsidRDefault="00204933" w:rsidP="00E54FA7">
      <w:pPr>
        <w:jc w:val="both"/>
        <w:rPr>
          <w:rFonts w:ascii="Times New Roman" w:hAnsi="Times New Roman" w:cs="Times New Roman"/>
          <w:sz w:val="28"/>
          <w:szCs w:val="28"/>
        </w:rPr>
      </w:pPr>
      <w:r w:rsidRPr="006F3338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 ГУ ЯО детский ЦДВ  является  соисполнителем  инновационного  проекта  «Развитие  служб  </w:t>
      </w:r>
      <w:r w:rsidR="006F3338">
        <w:rPr>
          <w:rFonts w:ascii="Times New Roman" w:hAnsi="Times New Roman" w:cs="Times New Roman"/>
          <w:sz w:val="28"/>
          <w:szCs w:val="28"/>
        </w:rPr>
        <w:t xml:space="preserve">медиации  в  образовательных  организациях  Ярославской  области» (на период 2015-17 </w:t>
      </w:r>
      <w:proofErr w:type="spellStart"/>
      <w:proofErr w:type="gramStart"/>
      <w:r w:rsidR="006F333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6F3338">
        <w:rPr>
          <w:rFonts w:ascii="Times New Roman" w:hAnsi="Times New Roman" w:cs="Times New Roman"/>
          <w:sz w:val="28"/>
          <w:szCs w:val="28"/>
        </w:rPr>
        <w:t>)</w:t>
      </w:r>
    </w:p>
    <w:p w:rsidR="006F3338" w:rsidRDefault="00F1714C" w:rsidP="00784D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1714C" w:rsidRPr="00F1714C" w:rsidRDefault="00F1714C" w:rsidP="006F33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714C">
        <w:rPr>
          <w:rFonts w:ascii="Times New Roman" w:hAnsi="Times New Roman" w:cs="Times New Roman"/>
          <w:b/>
          <w:sz w:val="28"/>
          <w:szCs w:val="28"/>
          <w:u w:val="single"/>
        </w:rPr>
        <w:t>Достижения  детского  дома</w:t>
      </w:r>
      <w:r w:rsidRPr="00F1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6"/>
        <w:tblW w:w="0" w:type="auto"/>
        <w:tblLook w:val="04A0"/>
      </w:tblPr>
      <w:tblGrid>
        <w:gridCol w:w="817"/>
        <w:gridCol w:w="8753"/>
      </w:tblGrid>
      <w:tr w:rsidR="00F1714C" w:rsidRPr="00F1714C" w:rsidTr="00F1714C">
        <w:tc>
          <w:tcPr>
            <w:tcW w:w="817" w:type="dxa"/>
            <w:tcBorders>
              <w:bottom w:val="single" w:sz="4" w:space="0" w:color="auto"/>
            </w:tcBorders>
          </w:tcPr>
          <w:p w:rsidR="00F1714C" w:rsidRPr="00F1714C" w:rsidRDefault="00F1714C" w:rsidP="00784DA0">
            <w:pPr>
              <w:jc w:val="center"/>
              <w:rPr>
                <w:b/>
                <w:sz w:val="28"/>
                <w:szCs w:val="28"/>
              </w:rPr>
            </w:pPr>
            <w:r w:rsidRPr="00F1714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F1714C" w:rsidRPr="00F1714C" w:rsidRDefault="00F1714C" w:rsidP="00784DA0">
            <w:pPr>
              <w:jc w:val="center"/>
              <w:rPr>
                <w:b/>
                <w:sz w:val="28"/>
                <w:szCs w:val="28"/>
              </w:rPr>
            </w:pPr>
            <w:r w:rsidRPr="00F1714C">
              <w:rPr>
                <w:b/>
                <w:sz w:val="28"/>
                <w:szCs w:val="28"/>
              </w:rPr>
              <w:t>Награды,  благодарности</w:t>
            </w:r>
          </w:p>
        </w:tc>
      </w:tr>
      <w:tr w:rsidR="00F1714C" w:rsidRPr="00F1714C" w:rsidTr="00F1714C">
        <w:tc>
          <w:tcPr>
            <w:tcW w:w="817" w:type="dxa"/>
          </w:tcPr>
          <w:p w:rsidR="00F1714C" w:rsidRPr="00F1714C" w:rsidRDefault="00F1714C" w:rsidP="00784DA0">
            <w:pPr>
              <w:rPr>
                <w:b/>
                <w:sz w:val="28"/>
                <w:szCs w:val="28"/>
                <w:u w:val="single"/>
              </w:rPr>
            </w:pPr>
            <w:r w:rsidRPr="00F1714C">
              <w:rPr>
                <w:b/>
                <w:sz w:val="28"/>
                <w:szCs w:val="28"/>
                <w:u w:val="single"/>
              </w:rPr>
              <w:t>2011</w:t>
            </w:r>
          </w:p>
          <w:p w:rsidR="00F1714C" w:rsidRPr="00F1714C" w:rsidRDefault="00F1714C" w:rsidP="00784DA0">
            <w:pPr>
              <w:rPr>
                <w:b/>
                <w:sz w:val="28"/>
                <w:szCs w:val="28"/>
                <w:u w:val="single"/>
              </w:rPr>
            </w:pPr>
          </w:p>
          <w:p w:rsidR="00F1714C" w:rsidRPr="00F1714C" w:rsidRDefault="00F1714C" w:rsidP="00784DA0">
            <w:pPr>
              <w:rPr>
                <w:b/>
                <w:sz w:val="28"/>
                <w:szCs w:val="28"/>
                <w:u w:val="single"/>
              </w:rPr>
            </w:pPr>
          </w:p>
          <w:p w:rsidR="00F1714C" w:rsidRPr="00F1714C" w:rsidRDefault="00F1714C" w:rsidP="00784DA0">
            <w:pPr>
              <w:rPr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F1714C" w:rsidRPr="00F1714C" w:rsidRDefault="00F1714C" w:rsidP="00784DA0">
            <w:pPr>
              <w:rPr>
                <w:sz w:val="28"/>
                <w:szCs w:val="28"/>
              </w:rPr>
            </w:pPr>
            <w:r w:rsidRPr="00F1714C">
              <w:rPr>
                <w:sz w:val="28"/>
                <w:szCs w:val="28"/>
                <w:u w:val="single"/>
              </w:rPr>
              <w:t>Диплом ЛАУРЕАТА</w:t>
            </w:r>
            <w:r w:rsidRPr="00F1714C">
              <w:rPr>
                <w:sz w:val="28"/>
                <w:szCs w:val="28"/>
              </w:rPr>
              <w:t xml:space="preserve"> Всероссийского  конкурса инновационных  проектов  по  совершенствованию  деятельности  организаций  для  детей-сирот,  и  детей,  оставшихся  без  попечения  родителей  «Каким  должен  быть  детский  дом  сегодня?»      ФИРО г. Москва.</w:t>
            </w:r>
          </w:p>
        </w:tc>
      </w:tr>
      <w:tr w:rsidR="00F1714C" w:rsidRPr="00F1714C" w:rsidTr="00F1714C">
        <w:tc>
          <w:tcPr>
            <w:tcW w:w="817" w:type="dxa"/>
          </w:tcPr>
          <w:p w:rsidR="00F1714C" w:rsidRPr="00F1714C" w:rsidRDefault="00F1714C" w:rsidP="00784DA0">
            <w:pPr>
              <w:rPr>
                <w:b/>
                <w:sz w:val="28"/>
                <w:szCs w:val="28"/>
                <w:u w:val="single"/>
              </w:rPr>
            </w:pPr>
            <w:r w:rsidRPr="00F1714C">
              <w:rPr>
                <w:b/>
                <w:sz w:val="28"/>
                <w:szCs w:val="28"/>
                <w:u w:val="single"/>
              </w:rPr>
              <w:lastRenderedPageBreak/>
              <w:t>2012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F1714C" w:rsidRPr="00F1714C" w:rsidRDefault="00F1714C" w:rsidP="00784DA0">
            <w:pPr>
              <w:rPr>
                <w:sz w:val="28"/>
                <w:szCs w:val="28"/>
              </w:rPr>
            </w:pPr>
            <w:r w:rsidRPr="00F1714C">
              <w:rPr>
                <w:sz w:val="28"/>
                <w:szCs w:val="28"/>
                <w:u w:val="single"/>
              </w:rPr>
              <w:t>Благодарственное  письмо</w:t>
            </w:r>
            <w:r w:rsidRPr="00F1714C">
              <w:rPr>
                <w:sz w:val="28"/>
                <w:szCs w:val="28"/>
              </w:rPr>
              <w:t xml:space="preserve"> директора института  педагогики  и  психологии ЯГПУ им К.Д. Ушинского за успешное  проведение  мастер-класса «Постинтернатное  сопровождение  выпускников  детских  домов».</w:t>
            </w:r>
          </w:p>
        </w:tc>
      </w:tr>
      <w:tr w:rsidR="00F1714C" w:rsidRPr="00F1714C" w:rsidTr="00E77B58">
        <w:tc>
          <w:tcPr>
            <w:tcW w:w="817" w:type="dxa"/>
          </w:tcPr>
          <w:p w:rsidR="00F1714C" w:rsidRPr="00F1714C" w:rsidRDefault="00F1714C" w:rsidP="00784DA0">
            <w:pPr>
              <w:rPr>
                <w:b/>
                <w:sz w:val="28"/>
                <w:szCs w:val="28"/>
                <w:u w:val="single"/>
              </w:rPr>
            </w:pPr>
            <w:r w:rsidRPr="00F1714C">
              <w:rPr>
                <w:b/>
                <w:sz w:val="28"/>
                <w:szCs w:val="28"/>
                <w:u w:val="single"/>
              </w:rPr>
              <w:t>2013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F1714C" w:rsidRPr="00F1714C" w:rsidRDefault="00F1714C" w:rsidP="00784DA0">
            <w:pPr>
              <w:rPr>
                <w:sz w:val="28"/>
                <w:szCs w:val="28"/>
                <w:u w:val="single"/>
              </w:rPr>
            </w:pPr>
            <w:r w:rsidRPr="00F1714C">
              <w:rPr>
                <w:sz w:val="28"/>
                <w:szCs w:val="28"/>
                <w:u w:val="single"/>
              </w:rPr>
              <w:t>Диплом</w:t>
            </w:r>
            <w:r w:rsidRPr="00F1714C">
              <w:rPr>
                <w:sz w:val="28"/>
                <w:szCs w:val="28"/>
              </w:rPr>
              <w:t xml:space="preserve">  музыкального  конкурса «Минута  славы по-ярославски» в номинации «Весёлая  семейка» получила вокальная  группа  детского  дома  «Звёздный  дождь».</w:t>
            </w:r>
          </w:p>
        </w:tc>
      </w:tr>
      <w:tr w:rsidR="006F3338" w:rsidRPr="00F1714C" w:rsidTr="00353B19">
        <w:tc>
          <w:tcPr>
            <w:tcW w:w="817" w:type="dxa"/>
          </w:tcPr>
          <w:p w:rsidR="006F3338" w:rsidRPr="00F1714C" w:rsidRDefault="006F3338" w:rsidP="00784D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2015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338" w:rsidRPr="00F1714C" w:rsidRDefault="00353B19" w:rsidP="00784DA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Благодарственное  письмо  </w:t>
            </w:r>
            <w:r w:rsidRPr="00353B19">
              <w:rPr>
                <w:sz w:val="28"/>
                <w:szCs w:val="28"/>
              </w:rPr>
              <w:t>на  20-летие  ГОУ ЯО  детского  дома  ЦДВ</w:t>
            </w:r>
          </w:p>
        </w:tc>
      </w:tr>
    </w:tbl>
    <w:p w:rsidR="00AC367B" w:rsidRPr="00F1714C" w:rsidRDefault="00F1714C" w:rsidP="004447D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sz w:val="28"/>
          <w:szCs w:val="28"/>
        </w:rPr>
        <w:t xml:space="preserve"> </w:t>
      </w:r>
      <w:r w:rsidR="00671942">
        <w:rPr>
          <w:rFonts w:ascii="Times New Roman" w:hAnsi="Times New Roman" w:cs="Times New Roman"/>
          <w:sz w:val="28"/>
          <w:szCs w:val="28"/>
        </w:rPr>
        <w:br/>
      </w:r>
      <w:r w:rsidR="006F333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В  учреждении сложил</w:t>
      </w:r>
      <w:r w:rsidR="00671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сь традици</w:t>
      </w:r>
      <w:r w:rsidR="006719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праздников, спортивных соревнований, мероприятий </w:t>
      </w:r>
      <w:r w:rsidR="00824248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культурной,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краеведческой  и  православной направленности.  Многие  мероприятия  были  проведены  при  активном  сотрудничестве  с  социальными  партнёрами  детского  дома.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290"/>
        <w:gridCol w:w="1829"/>
        <w:gridCol w:w="2456"/>
      </w:tblGrid>
      <w:tr w:rsidR="00F1714C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F1714C" w:rsidP="00AC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F1714C" w:rsidP="00AC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1714C" w:rsidRPr="00F1714C" w:rsidRDefault="00F1714C" w:rsidP="00AC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F1714C" w:rsidP="00C96A9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F1714C" w:rsidP="00AC3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 партнёры</w:t>
            </w:r>
          </w:p>
        </w:tc>
      </w:tr>
      <w:tr w:rsidR="00F1714C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671942" w:rsidP="00E7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D7">
              <w:rPr>
                <w:rFonts w:ascii="Times New Roman" w:hAnsi="Times New Roman" w:cs="Times New Roman"/>
                <w:sz w:val="28"/>
                <w:szCs w:val="28"/>
              </w:rPr>
              <w:t>Поездка в Москву  для участия в благотворительной  акции  «Чебурград – город профессий»</w:t>
            </w:r>
            <w:r w:rsidR="00C96A95">
              <w:rPr>
                <w:rFonts w:ascii="Times New Roman" w:hAnsi="Times New Roman" w:cs="Times New Roman"/>
                <w:sz w:val="28"/>
                <w:szCs w:val="28"/>
              </w:rPr>
              <w:t xml:space="preserve"> и  конкурсе  детского  творчества  «ЧЕ-звезда»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4C" w:rsidRPr="00F1714C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  <w:r w:rsidR="006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4C" w:rsidRPr="00F1714C" w:rsidRDefault="00C96A95" w:rsidP="006F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4C" w:rsidRPr="00F1714C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«Лада»</w:t>
            </w:r>
            <w:r w:rsidR="006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3338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8" w:rsidRDefault="006F3338" w:rsidP="0043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Поездка в «Арену 2000» на хоккей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8" w:rsidRPr="00F1714C" w:rsidRDefault="006F3338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8" w:rsidRDefault="006F3338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15-18.09.15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8" w:rsidRDefault="006F3338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«Арены 2000». </w:t>
            </w:r>
          </w:p>
        </w:tc>
      </w:tr>
      <w:tr w:rsidR="00C96A95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6F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t>Поездка в дельфинарий  на  благотворительное  представление.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A95" w:rsidRPr="00F1714C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E7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6A95" w:rsidRDefault="00C96A95" w:rsidP="006F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95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Департамент  образования ЯО.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A95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8" w:rsidRDefault="006F3338" w:rsidP="006F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 в  «Арену 2000» на  хоккей.</w:t>
            </w:r>
          </w:p>
          <w:p w:rsidR="00C96A95" w:rsidRDefault="00C96A95" w:rsidP="00E7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Pr="00F1714C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воспитанников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Default="00C96A95" w:rsidP="006F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t>14,16.10.15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95" w:rsidRPr="00F1714C" w:rsidRDefault="00C96A95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F3338">
              <w:rPr>
                <w:rFonts w:ascii="Times New Roman" w:hAnsi="Times New Roman" w:cs="Times New Roman"/>
                <w:sz w:val="28"/>
                <w:szCs w:val="28"/>
              </w:rPr>
              <w:br/>
              <w:t>«Арены 2000».</w:t>
            </w:r>
          </w:p>
        </w:tc>
      </w:tr>
      <w:tr w:rsidR="0035326D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 в  «Арену 2000» на  хоккей.</w:t>
            </w:r>
          </w:p>
          <w:p w:rsidR="0035326D" w:rsidRDefault="0035326D" w:rsidP="0043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1714C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воспитанников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35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03.12.15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1714C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«Арены 2000».</w:t>
            </w:r>
          </w:p>
        </w:tc>
      </w:tr>
      <w:tr w:rsidR="0035326D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43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 с  хоккеистами  ХК «Локомотив»  Стаффаном  Кронваллем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Михаилом Пашниным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D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26D" w:rsidRDefault="0035326D" w:rsidP="0035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D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Резникова  Татьяна </w:t>
            </w:r>
          </w:p>
        </w:tc>
      </w:tr>
      <w:tr w:rsidR="0035326D" w:rsidRPr="00F1714C" w:rsidTr="0035326D">
        <w:trPr>
          <w:trHeight w:val="84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35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Поездка  на  Кремлёвскую  ёлку  в  Москву.</w:t>
            </w:r>
          </w:p>
          <w:p w:rsidR="0035326D" w:rsidRDefault="0035326D" w:rsidP="00E7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1714C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воспитанников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35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1714C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Потёмина С.Г. </w:t>
            </w:r>
          </w:p>
        </w:tc>
      </w:tr>
      <w:tr w:rsidR="0035326D" w:rsidRPr="00F1714C" w:rsidTr="0035326D">
        <w:trPr>
          <w:trHeight w:val="156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1714C" w:rsidRDefault="0035326D" w:rsidP="00E7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 спектакль для  гостей – депутатов  Ярославской областной Думы.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D" w:rsidRPr="00F1714C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D" w:rsidRPr="00F1714C" w:rsidRDefault="0035326D" w:rsidP="0035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D" w:rsidRPr="00F1714C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Ярославской областной Думы.   </w:t>
            </w:r>
          </w:p>
        </w:tc>
      </w:tr>
      <w:tr w:rsidR="0035326D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Поездка в «Арену 2000» на хоккей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1714C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35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21.01.2015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«Арены 2000». </w:t>
            </w:r>
          </w:p>
        </w:tc>
      </w:tr>
      <w:tr w:rsidR="0035326D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43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 с  учащимися  Ярославского  провинциального  колледжа.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1714C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35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43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провинциального колледжа</w:t>
            </w:r>
          </w:p>
        </w:tc>
      </w:tr>
      <w:tr w:rsidR="0035326D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16657D" w:rsidRDefault="0035326D" w:rsidP="00E721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93">
              <w:rPr>
                <w:rFonts w:ascii="Times New Roman" w:hAnsi="Times New Roman" w:cs="Times New Roman"/>
                <w:sz w:val="28"/>
                <w:szCs w:val="28"/>
              </w:rPr>
              <w:t xml:space="preserve">Поездка  на  каток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30D93">
              <w:rPr>
                <w:rFonts w:ascii="Times New Roman" w:hAnsi="Times New Roman" w:cs="Times New Roman"/>
                <w:sz w:val="28"/>
                <w:szCs w:val="28"/>
              </w:rPr>
              <w:t>«Арен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D93">
              <w:rPr>
                <w:rFonts w:ascii="Times New Roman" w:hAnsi="Times New Roman" w:cs="Times New Roman"/>
                <w:sz w:val="28"/>
                <w:szCs w:val="28"/>
              </w:rPr>
              <w:t xml:space="preserve"> 2000»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2408F6" w:rsidRDefault="0035326D" w:rsidP="00E72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88F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2.2015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«Арены 2000».</w:t>
            </w:r>
          </w:p>
        </w:tc>
      </w:tr>
      <w:tr w:rsidR="0035326D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F30D93" w:rsidRDefault="0035326D" w:rsidP="00E7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26D">
              <w:rPr>
                <w:rFonts w:ascii="Times New Roman" w:hAnsi="Times New Roman" w:cs="Times New Roman"/>
                <w:sz w:val="28"/>
                <w:szCs w:val="28"/>
              </w:rPr>
              <w:t>Экскурсия в  «</w:t>
            </w:r>
            <w:proofErr w:type="spellStart"/>
            <w:r w:rsidRPr="0035326D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proofErr w:type="spellEnd"/>
            <w:r w:rsidRPr="003532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35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43488F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3.03.16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из </w:t>
            </w:r>
            <w:r w:rsidRPr="003532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5326D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532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26D" w:rsidRPr="00F1714C" w:rsidTr="0035326D">
        <w:trPr>
          <w:trHeight w:val="3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Pr="00E7777B" w:rsidRDefault="0035326D" w:rsidP="0035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 цирк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  <w:p w:rsidR="0035326D" w:rsidRPr="00E7777B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D" w:rsidRDefault="00EB56A2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1.06.16</w:t>
            </w:r>
          </w:p>
          <w:p w:rsidR="0035326D" w:rsidRPr="0043488F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D" w:rsidRDefault="0035326D" w:rsidP="00E7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Департамент  образования ЯО.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00EC" w:rsidRDefault="002600EC" w:rsidP="00B358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14C" w:rsidRPr="00F1714C" w:rsidRDefault="00F1714C" w:rsidP="00B358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Взаимодействие  с  различными  социальными  партнёрами, встречи с интересными  людьми  обогащают  кругозор  детей,  способствуют  развитию  коммуникативных  навыков  и  более  успешной социализации  воспитанников.</w:t>
      </w:r>
    </w:p>
    <w:p w:rsidR="00F1714C" w:rsidRDefault="00F1714C" w:rsidP="00B358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В  течение  отчётного  года  были  проведены следующие  мероприятия:</w:t>
      </w:r>
    </w:p>
    <w:p w:rsidR="00B3583E" w:rsidRDefault="00B3583E" w:rsidP="00E7212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72122" w:rsidRDefault="00E72122" w:rsidP="00E7212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3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Общие   мероприятия   и  праздники</w:t>
      </w:r>
      <w:r w:rsidRPr="00340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055"/>
        <w:gridCol w:w="1701"/>
      </w:tblGrid>
      <w:tr w:rsidR="002968C3" w:rsidRPr="0034076A" w:rsidTr="002968C3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 сентября – День 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20-летие  детского  дома.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  для   педагогов  и  сотрудников  ЦДВ.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C3" w:rsidRPr="0034076A" w:rsidTr="002968C3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Новогодний  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EB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30.12.1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68C3" w:rsidRPr="0034076A" w:rsidTr="002968C3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Рождество   Христово.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E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7.01.1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C3" w:rsidRPr="0034076A" w:rsidTr="002968C3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День  защитника  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EB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23.02.1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2968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Проводы  Русской  зимы.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Лыжные   соревнования.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8  Марта.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EB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8.03.1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День   смеха.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EB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Светлое   Христово  Воскресение.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День  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EB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68C3" w:rsidRPr="0034076A" w:rsidTr="002968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4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Праздник   окончания   учебного 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3" w:rsidRPr="0034076A" w:rsidRDefault="002968C3" w:rsidP="00EB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30.05.1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6B3D" w:rsidRDefault="00EB56A2" w:rsidP="00784D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B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праздничные  мероприятия  были  проведены  на  хорошем  уровне.  Отличной  оценки  заслуживает  постановка  традиционного  Рождественского   спектакля.  Сценарий  и  декорации были  сложными,  но  дети  прекрасно  справились  со  своим  ролями.</w:t>
      </w:r>
    </w:p>
    <w:p w:rsidR="00DB6B3D" w:rsidRDefault="00EB56A2" w:rsidP="00784D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Было  организовано празднование</w:t>
      </w:r>
      <w:r w:rsidR="00DB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6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годовщины</w:t>
      </w:r>
      <w:r w:rsidR="00DB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Победы   в  Великой  Отечественной  войне.  Викторины,  конкурсы  рисунков  и  плакатов,  участие  в  праздничных  мероприятиях,  концерте  для  ветеранов  пробудили  в  детях  интерес  к  истории   страны  и  родного  края.</w:t>
      </w:r>
    </w:p>
    <w:p w:rsidR="00AD334C" w:rsidRDefault="00A13F63" w:rsidP="00784D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 того,  </w:t>
      </w:r>
      <w:r w:rsidR="007F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  отмечались   дни  рождения  детей,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организованы  </w:t>
      </w:r>
      <w:r w:rsidR="00BB3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вечера 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выпускников</w:t>
      </w:r>
      <w:r w:rsidR="00BB3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выходящих  в  самостоятельную  жизнь.  Дети  </w:t>
      </w:r>
      <w:r w:rsidR="00AD3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педагоги  </w:t>
      </w:r>
      <w:r w:rsidR="00BB3EED">
        <w:rPr>
          <w:rFonts w:ascii="Times New Roman" w:hAnsi="Times New Roman" w:cs="Times New Roman"/>
          <w:color w:val="000000" w:themeColor="text1"/>
          <w:sz w:val="28"/>
          <w:szCs w:val="28"/>
        </w:rPr>
        <w:t>делали  памятные  подарки</w:t>
      </w:r>
      <w:r w:rsidR="00AD3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готовили  музыкальные  номера,  накрывали  праздничные  столы.  </w:t>
      </w:r>
      <w:r w:rsidR="0043488F">
        <w:rPr>
          <w:rFonts w:ascii="Times New Roman" w:hAnsi="Times New Roman" w:cs="Times New Roman"/>
          <w:color w:val="000000" w:themeColor="text1"/>
          <w:sz w:val="28"/>
          <w:szCs w:val="28"/>
        </w:rPr>
        <w:t>У  детей  стало  доброй  традицией  праздники,  посвящённые  Международному  женскому  дню  и  Дню  учителя  готовить  своими  силами</w:t>
      </w:r>
      <w:r w:rsidR="00FB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подарок  педагогам  и  сотрудникам  детского дома</w:t>
      </w:r>
      <w:r w:rsidR="007F27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14C" w:rsidRPr="00F1714C" w:rsidRDefault="00F1714C" w:rsidP="00EB56A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 обучения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0A9" w:rsidRDefault="00F1714C" w:rsidP="00B3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14C">
        <w:rPr>
          <w:rFonts w:ascii="Times New Roman" w:hAnsi="Times New Roman" w:cs="Times New Roman"/>
          <w:sz w:val="28"/>
          <w:szCs w:val="28"/>
        </w:rPr>
        <w:t>Обучение  воспитанников  ГОУ ЯО  детского  дома  ЦДВ  осуществляет  МОУ  Семибратовская  СОШ</w:t>
      </w:r>
      <w:r w:rsidR="007306E1">
        <w:rPr>
          <w:rFonts w:ascii="Times New Roman" w:hAnsi="Times New Roman" w:cs="Times New Roman"/>
          <w:sz w:val="28"/>
          <w:szCs w:val="28"/>
        </w:rPr>
        <w:t xml:space="preserve">, Ростовский  педагогический  колледж,  Семибратовский  </w:t>
      </w:r>
      <w:r w:rsidR="00850A51">
        <w:rPr>
          <w:rFonts w:ascii="Times New Roman" w:hAnsi="Times New Roman" w:cs="Times New Roman"/>
          <w:sz w:val="28"/>
          <w:szCs w:val="28"/>
        </w:rPr>
        <w:t>политехнический  техникум</w:t>
      </w:r>
      <w:r w:rsidR="007306E1">
        <w:rPr>
          <w:rFonts w:ascii="Times New Roman" w:hAnsi="Times New Roman" w:cs="Times New Roman"/>
          <w:sz w:val="28"/>
          <w:szCs w:val="28"/>
        </w:rPr>
        <w:t>.</w:t>
      </w:r>
      <w:r w:rsidRPr="00F1714C">
        <w:rPr>
          <w:rFonts w:ascii="Times New Roman" w:hAnsi="Times New Roman" w:cs="Times New Roman"/>
          <w:sz w:val="28"/>
          <w:szCs w:val="28"/>
        </w:rPr>
        <w:t xml:space="preserve">   На  успешность  обучения </w:t>
      </w:r>
      <w:r w:rsidR="00930863">
        <w:rPr>
          <w:rFonts w:ascii="Times New Roman" w:hAnsi="Times New Roman" w:cs="Times New Roman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sz w:val="28"/>
          <w:szCs w:val="28"/>
        </w:rPr>
        <w:t>влиял  уровень интеллектуального  развития  детей</w:t>
      </w:r>
      <w:r w:rsidR="00930863">
        <w:rPr>
          <w:rFonts w:ascii="Times New Roman" w:hAnsi="Times New Roman" w:cs="Times New Roman"/>
          <w:sz w:val="28"/>
          <w:szCs w:val="28"/>
        </w:rPr>
        <w:t xml:space="preserve">,  </w:t>
      </w:r>
      <w:r w:rsidR="00255788">
        <w:rPr>
          <w:rFonts w:ascii="Times New Roman" w:hAnsi="Times New Roman" w:cs="Times New Roman"/>
          <w:sz w:val="28"/>
          <w:szCs w:val="28"/>
        </w:rPr>
        <w:t>состояние  здоровья,</w:t>
      </w:r>
      <w:r w:rsidRPr="00F1714C">
        <w:rPr>
          <w:rFonts w:ascii="Times New Roman" w:hAnsi="Times New Roman" w:cs="Times New Roman"/>
          <w:sz w:val="28"/>
          <w:szCs w:val="28"/>
        </w:rPr>
        <w:t xml:space="preserve">  имеющиеся поведенческие  </w:t>
      </w:r>
      <w:r w:rsidR="00E77B58">
        <w:rPr>
          <w:rFonts w:ascii="Times New Roman" w:hAnsi="Times New Roman" w:cs="Times New Roman"/>
          <w:sz w:val="28"/>
          <w:szCs w:val="28"/>
        </w:rPr>
        <w:t xml:space="preserve">особенности. </w:t>
      </w:r>
      <w:r w:rsidRPr="00F1714C">
        <w:rPr>
          <w:rFonts w:ascii="Times New Roman" w:hAnsi="Times New Roman" w:cs="Times New Roman"/>
          <w:sz w:val="28"/>
          <w:szCs w:val="28"/>
        </w:rPr>
        <w:t xml:space="preserve"> На  основании  результатов  обследования  областной   ПМПК  из   общего  количества  </w:t>
      </w:r>
      <w:r w:rsidRPr="00F1714C">
        <w:rPr>
          <w:rFonts w:ascii="Times New Roman" w:hAnsi="Times New Roman" w:cs="Times New Roman"/>
          <w:sz w:val="28"/>
          <w:szCs w:val="28"/>
        </w:rPr>
        <w:lastRenderedPageBreak/>
        <w:t>воспитанников (</w:t>
      </w:r>
      <w:r w:rsidR="00510443">
        <w:rPr>
          <w:rFonts w:ascii="Times New Roman" w:hAnsi="Times New Roman" w:cs="Times New Roman"/>
          <w:sz w:val="28"/>
          <w:szCs w:val="28"/>
        </w:rPr>
        <w:t>1</w:t>
      </w:r>
      <w:r w:rsidR="00A95A85">
        <w:rPr>
          <w:rFonts w:ascii="Times New Roman" w:hAnsi="Times New Roman" w:cs="Times New Roman"/>
          <w:sz w:val="28"/>
          <w:szCs w:val="28"/>
        </w:rPr>
        <w:t>4</w:t>
      </w:r>
      <w:r w:rsidRPr="00F1714C">
        <w:rPr>
          <w:rFonts w:ascii="Times New Roman" w:hAnsi="Times New Roman" w:cs="Times New Roman"/>
          <w:sz w:val="28"/>
          <w:szCs w:val="28"/>
        </w:rPr>
        <w:t xml:space="preserve"> человек) интеллектуальное  развитие  в  пределах  возрастной  нормы  имеют  1</w:t>
      </w:r>
      <w:r w:rsidR="00082B68">
        <w:rPr>
          <w:rFonts w:ascii="Times New Roman" w:hAnsi="Times New Roman" w:cs="Times New Roman"/>
          <w:sz w:val="28"/>
          <w:szCs w:val="28"/>
        </w:rPr>
        <w:t>2</w:t>
      </w:r>
      <w:r w:rsidRPr="00F1714C">
        <w:rPr>
          <w:rFonts w:ascii="Times New Roman" w:hAnsi="Times New Roman" w:cs="Times New Roman"/>
          <w:sz w:val="28"/>
          <w:szCs w:val="28"/>
        </w:rPr>
        <w:t xml:space="preserve"> детей.    </w:t>
      </w:r>
      <w:r w:rsidR="00E77B58">
        <w:rPr>
          <w:rFonts w:ascii="Times New Roman" w:hAnsi="Times New Roman" w:cs="Times New Roman"/>
          <w:sz w:val="28"/>
          <w:szCs w:val="28"/>
        </w:rPr>
        <w:t>1</w:t>
      </w:r>
      <w:r w:rsidRPr="00F1714C">
        <w:rPr>
          <w:rFonts w:ascii="Times New Roman" w:hAnsi="Times New Roman" w:cs="Times New Roman"/>
          <w:sz w:val="28"/>
          <w:szCs w:val="28"/>
        </w:rPr>
        <w:t xml:space="preserve">  </w:t>
      </w:r>
      <w:r w:rsidR="00E77B58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 w:rsidRPr="00F1714C">
        <w:rPr>
          <w:rFonts w:ascii="Times New Roman" w:hAnsi="Times New Roman" w:cs="Times New Roman"/>
          <w:sz w:val="28"/>
          <w:szCs w:val="28"/>
        </w:rPr>
        <w:t xml:space="preserve"> обучал</w:t>
      </w:r>
      <w:r w:rsidR="00E77B58">
        <w:rPr>
          <w:rFonts w:ascii="Times New Roman" w:hAnsi="Times New Roman" w:cs="Times New Roman"/>
          <w:sz w:val="28"/>
          <w:szCs w:val="28"/>
        </w:rPr>
        <w:t>а</w:t>
      </w:r>
      <w:r w:rsidRPr="00F1714C">
        <w:rPr>
          <w:rFonts w:ascii="Times New Roman" w:hAnsi="Times New Roman" w:cs="Times New Roman"/>
          <w:sz w:val="28"/>
          <w:szCs w:val="28"/>
        </w:rPr>
        <w:t xml:space="preserve">сь </w:t>
      </w:r>
      <w:r w:rsidR="00082B68">
        <w:rPr>
          <w:rFonts w:ascii="Times New Roman" w:hAnsi="Times New Roman" w:cs="Times New Roman"/>
          <w:sz w:val="28"/>
          <w:szCs w:val="28"/>
        </w:rPr>
        <w:t xml:space="preserve"> по программе  7  вида,  1  по </w:t>
      </w:r>
      <w:r w:rsidRPr="00F1714C">
        <w:rPr>
          <w:rFonts w:ascii="Times New Roman" w:hAnsi="Times New Roman" w:cs="Times New Roman"/>
          <w:sz w:val="28"/>
          <w:szCs w:val="28"/>
        </w:rPr>
        <w:t xml:space="preserve">программе  8  вида.  </w:t>
      </w:r>
      <w:r w:rsidR="00AC67B8">
        <w:rPr>
          <w:rFonts w:ascii="Times New Roman" w:hAnsi="Times New Roman" w:cs="Times New Roman"/>
          <w:sz w:val="28"/>
          <w:szCs w:val="28"/>
        </w:rPr>
        <w:t xml:space="preserve">Все  воспитанники </w:t>
      </w:r>
      <w:r w:rsidR="00930863">
        <w:rPr>
          <w:rFonts w:ascii="Times New Roman" w:hAnsi="Times New Roman" w:cs="Times New Roman"/>
          <w:sz w:val="28"/>
          <w:szCs w:val="28"/>
        </w:rPr>
        <w:t xml:space="preserve"> детского  дома </w:t>
      </w:r>
      <w:r w:rsidR="00AC67B8">
        <w:rPr>
          <w:rFonts w:ascii="Times New Roman" w:hAnsi="Times New Roman" w:cs="Times New Roman"/>
          <w:sz w:val="28"/>
          <w:szCs w:val="28"/>
        </w:rPr>
        <w:t xml:space="preserve"> были  переведены  в  следующий  класс  и  на  следующий  курс.</w:t>
      </w:r>
    </w:p>
    <w:p w:rsidR="00AC67B8" w:rsidRDefault="00EB56A2" w:rsidP="00B35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 воспитанников  детского  дома  успешно  окончили  9  классов  и  поступили  в  профессиональные  у</w:t>
      </w:r>
      <w:r w:rsidR="008C20A9">
        <w:rPr>
          <w:rFonts w:ascii="Times New Roman" w:hAnsi="Times New Roman" w:cs="Times New Roman"/>
          <w:sz w:val="28"/>
          <w:szCs w:val="28"/>
        </w:rPr>
        <w:t>чреждения  Ростовского  района</w:t>
      </w:r>
      <w:r w:rsidR="002968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 воспитанник  с  разрешения  КДН  поступил  в  Семибратовский  политехнический  техникум  на  базе  8 классов.</w:t>
      </w:r>
    </w:p>
    <w:p w:rsidR="00F1714C" w:rsidRPr="00F1714C" w:rsidRDefault="00AC67B8" w:rsidP="002968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8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714C" w:rsidRPr="00F1714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 образование.</w:t>
      </w:r>
    </w:p>
    <w:p w:rsidR="00033015" w:rsidRDefault="00F1714C" w:rsidP="002600EC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F1714C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Свободное  от  занятий  время  воспитанники  проводили  в кружках  и  секциях</w:t>
      </w:r>
      <w:r w:rsidR="009D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п. Семибратово</w:t>
      </w:r>
      <w:r w:rsidRPr="00F1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которые  выбирали  в  соответствии  с  индивидуальными  способностями  и  интересами. </w:t>
      </w:r>
      <w:r w:rsidR="00033015">
        <w:rPr>
          <w:rFonts w:ascii="Times New Roman" w:hAnsi="Times New Roman" w:cs="Times New Roman"/>
          <w:color w:val="000000" w:themeColor="text1"/>
          <w:sz w:val="28"/>
          <w:szCs w:val="28"/>
        </w:rPr>
        <w:t>Этому  направлению  работы  в  детском  доме  педагоги  уделяют  повышенное  внимание,  так  как  это содействует  социализации  воспитанников</w:t>
      </w:r>
      <w:r w:rsidR="00F105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3015" w:rsidRPr="00033015">
        <w:rPr>
          <w:rFonts w:ascii="Arial" w:hAnsi="Arial" w:cs="Arial"/>
          <w:color w:val="333333"/>
          <w:sz w:val="20"/>
          <w:szCs w:val="20"/>
        </w:rPr>
        <w:t xml:space="preserve"> </w:t>
      </w:r>
      <w:r w:rsidR="00F10596" w:rsidRPr="00F10596">
        <w:rPr>
          <w:rFonts w:ascii="Times New Roman" w:hAnsi="Times New Roman" w:cs="Times New Roman"/>
          <w:sz w:val="28"/>
          <w:szCs w:val="28"/>
        </w:rPr>
        <w:t>способствует фор</w:t>
      </w:r>
      <w:r w:rsidR="00F10596" w:rsidRPr="00F10596">
        <w:rPr>
          <w:rFonts w:ascii="Times New Roman" w:hAnsi="Times New Roman" w:cs="Times New Roman"/>
          <w:sz w:val="28"/>
          <w:szCs w:val="28"/>
        </w:rPr>
        <w:softHyphen/>
        <w:t xml:space="preserve">мированию у </w:t>
      </w:r>
      <w:r w:rsidR="00F10596">
        <w:rPr>
          <w:rFonts w:ascii="Times New Roman" w:hAnsi="Times New Roman" w:cs="Times New Roman"/>
          <w:sz w:val="28"/>
          <w:szCs w:val="28"/>
        </w:rPr>
        <w:t xml:space="preserve">них </w:t>
      </w:r>
      <w:r w:rsidR="00F10596" w:rsidRPr="00F10596">
        <w:rPr>
          <w:rFonts w:ascii="Times New Roman" w:hAnsi="Times New Roman" w:cs="Times New Roman"/>
          <w:sz w:val="28"/>
          <w:szCs w:val="28"/>
        </w:rPr>
        <w:t xml:space="preserve">представлений об обществе, </w:t>
      </w:r>
      <w:r w:rsidR="00F10596">
        <w:rPr>
          <w:rFonts w:ascii="Times New Roman" w:hAnsi="Times New Roman" w:cs="Times New Roman"/>
          <w:sz w:val="28"/>
          <w:szCs w:val="28"/>
        </w:rPr>
        <w:t xml:space="preserve"> </w:t>
      </w:r>
      <w:r w:rsidR="00F10596" w:rsidRPr="00F10596">
        <w:rPr>
          <w:rFonts w:ascii="Times New Roman" w:hAnsi="Times New Roman" w:cs="Times New Roman"/>
          <w:sz w:val="28"/>
          <w:szCs w:val="28"/>
        </w:rPr>
        <w:t xml:space="preserve"> его куль</w:t>
      </w:r>
      <w:r w:rsidR="00F10596" w:rsidRPr="00F10596">
        <w:rPr>
          <w:rFonts w:ascii="Times New Roman" w:hAnsi="Times New Roman" w:cs="Times New Roman"/>
          <w:sz w:val="28"/>
          <w:szCs w:val="28"/>
        </w:rPr>
        <w:softHyphen/>
        <w:t xml:space="preserve">туре и укладе, развитию </w:t>
      </w:r>
      <w:r w:rsidR="00F10596">
        <w:rPr>
          <w:rFonts w:ascii="Times New Roman" w:hAnsi="Times New Roman" w:cs="Times New Roman"/>
          <w:sz w:val="28"/>
          <w:szCs w:val="28"/>
        </w:rPr>
        <w:t xml:space="preserve"> </w:t>
      </w:r>
      <w:r w:rsidR="00F10596" w:rsidRPr="00F10596">
        <w:rPr>
          <w:rFonts w:ascii="Times New Roman" w:hAnsi="Times New Roman" w:cs="Times New Roman"/>
          <w:sz w:val="28"/>
          <w:szCs w:val="28"/>
        </w:rPr>
        <w:t xml:space="preserve"> социально значимых ка</w:t>
      </w:r>
      <w:r w:rsidR="00F10596" w:rsidRPr="00F10596">
        <w:rPr>
          <w:rFonts w:ascii="Times New Roman" w:hAnsi="Times New Roman" w:cs="Times New Roman"/>
          <w:sz w:val="28"/>
          <w:szCs w:val="28"/>
        </w:rPr>
        <w:softHyphen/>
        <w:t>честв, становлению  адаптационных возможностей и ме</w:t>
      </w:r>
      <w:r w:rsidR="00F10596" w:rsidRPr="00F10596">
        <w:rPr>
          <w:rFonts w:ascii="Times New Roman" w:hAnsi="Times New Roman" w:cs="Times New Roman"/>
          <w:sz w:val="28"/>
          <w:szCs w:val="28"/>
        </w:rPr>
        <w:softHyphen/>
        <w:t>ханизмов жизни среди</w:t>
      </w:r>
      <w:r w:rsidR="00FB23E8">
        <w:rPr>
          <w:rFonts w:ascii="Times New Roman" w:hAnsi="Times New Roman" w:cs="Times New Roman"/>
          <w:sz w:val="28"/>
          <w:szCs w:val="28"/>
        </w:rPr>
        <w:t xml:space="preserve"> </w:t>
      </w:r>
      <w:r w:rsidR="00F10596" w:rsidRPr="00F10596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10596">
        <w:rPr>
          <w:rFonts w:ascii="Times New Roman" w:hAnsi="Times New Roman" w:cs="Times New Roman"/>
          <w:sz w:val="28"/>
          <w:szCs w:val="28"/>
        </w:rPr>
        <w:t>.</w:t>
      </w:r>
      <w:r w:rsidR="00FB23E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F1714C" w:rsidRPr="00DB4249" w:rsidRDefault="00F1714C" w:rsidP="002600E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249">
        <w:rPr>
          <w:rFonts w:ascii="Times New Roman" w:hAnsi="Times New Roman" w:cs="Times New Roman"/>
          <w:color w:val="000000" w:themeColor="text1"/>
          <w:sz w:val="28"/>
          <w:szCs w:val="28"/>
        </w:rPr>
        <w:t>Занятость  воспитанников  в  кружках  вне  детского  дома.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6F2D15" w:rsidTr="009D63D6">
        <w:tc>
          <w:tcPr>
            <w:tcW w:w="4785" w:type="dxa"/>
          </w:tcPr>
          <w:p w:rsidR="006F2D15" w:rsidRPr="00F1714C" w:rsidRDefault="006F2D15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rPr>
                <w:sz w:val="28"/>
                <w:szCs w:val="28"/>
              </w:rPr>
            </w:pPr>
            <w:r w:rsidRPr="00F1714C">
              <w:rPr>
                <w:sz w:val="28"/>
                <w:szCs w:val="28"/>
              </w:rPr>
              <w:t>Название кружка, секции</w:t>
            </w:r>
          </w:p>
        </w:tc>
        <w:tc>
          <w:tcPr>
            <w:tcW w:w="4785" w:type="dxa"/>
          </w:tcPr>
          <w:p w:rsidR="006F2D15" w:rsidRPr="00F1714C" w:rsidRDefault="006F2D15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1714C">
              <w:rPr>
                <w:sz w:val="28"/>
                <w:szCs w:val="28"/>
              </w:rPr>
              <w:t>Количество воспитанников,</w:t>
            </w:r>
            <w:r>
              <w:rPr>
                <w:sz w:val="28"/>
                <w:szCs w:val="28"/>
              </w:rPr>
              <w:t xml:space="preserve"> </w:t>
            </w:r>
            <w:r w:rsidRPr="00F1714C">
              <w:rPr>
                <w:sz w:val="28"/>
                <w:szCs w:val="28"/>
              </w:rPr>
              <w:t>посещающих   кружок,   секцию.</w:t>
            </w:r>
          </w:p>
        </w:tc>
      </w:tr>
      <w:tr w:rsidR="006F2D15" w:rsidTr="009D63D6">
        <w:tc>
          <w:tcPr>
            <w:tcW w:w="4785" w:type="dxa"/>
          </w:tcPr>
          <w:p w:rsidR="006F2D15" w:rsidRPr="00F1714C" w:rsidRDefault="006F2D15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кружок</w:t>
            </w:r>
          </w:p>
        </w:tc>
        <w:tc>
          <w:tcPr>
            <w:tcW w:w="4785" w:type="dxa"/>
          </w:tcPr>
          <w:p w:rsidR="006F2D15" w:rsidRPr="00F1714C" w:rsidRDefault="006F2D15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714C">
              <w:rPr>
                <w:sz w:val="28"/>
                <w:szCs w:val="28"/>
              </w:rPr>
              <w:t xml:space="preserve">  человек</w:t>
            </w:r>
          </w:p>
        </w:tc>
      </w:tr>
      <w:tr w:rsidR="006F2D15" w:rsidTr="009D63D6">
        <w:tc>
          <w:tcPr>
            <w:tcW w:w="4785" w:type="dxa"/>
          </w:tcPr>
          <w:p w:rsidR="00784DA0" w:rsidRDefault="006F2D15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714C">
              <w:rPr>
                <w:sz w:val="28"/>
                <w:szCs w:val="28"/>
              </w:rPr>
              <w:t xml:space="preserve">Туризм  и  </w:t>
            </w:r>
            <w:proofErr w:type="gramStart"/>
            <w:r w:rsidRPr="00F1714C">
              <w:rPr>
                <w:sz w:val="28"/>
                <w:szCs w:val="28"/>
              </w:rPr>
              <w:t>спортивное</w:t>
            </w:r>
            <w:proofErr w:type="gramEnd"/>
          </w:p>
          <w:p w:rsidR="006F2D15" w:rsidRPr="00F1714C" w:rsidRDefault="006F2D15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714C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4785" w:type="dxa"/>
          </w:tcPr>
          <w:p w:rsidR="006F2D15" w:rsidRPr="00F1714C" w:rsidRDefault="008C20A9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D15" w:rsidRPr="00F1714C">
              <w:rPr>
                <w:sz w:val="28"/>
                <w:szCs w:val="28"/>
              </w:rPr>
              <w:t xml:space="preserve"> человека</w:t>
            </w:r>
          </w:p>
        </w:tc>
      </w:tr>
      <w:tr w:rsidR="008C20A9" w:rsidTr="009D63D6">
        <w:tc>
          <w:tcPr>
            <w:tcW w:w="4785" w:type="dxa"/>
          </w:tcPr>
          <w:p w:rsidR="008C20A9" w:rsidRPr="00F1714C" w:rsidRDefault="008C20A9" w:rsidP="002600E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4785" w:type="dxa"/>
          </w:tcPr>
          <w:p w:rsidR="008C20A9" w:rsidRDefault="008C20A9" w:rsidP="002600E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человека</w:t>
            </w:r>
          </w:p>
        </w:tc>
      </w:tr>
      <w:tr w:rsidR="006F2D15" w:rsidTr="009D63D6">
        <w:tc>
          <w:tcPr>
            <w:tcW w:w="4785" w:type="dxa"/>
          </w:tcPr>
          <w:p w:rsidR="006F2D15" w:rsidRPr="00F1714C" w:rsidRDefault="006F2D15" w:rsidP="008C20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714C">
              <w:rPr>
                <w:sz w:val="28"/>
                <w:szCs w:val="28"/>
              </w:rPr>
              <w:t xml:space="preserve">Хоровая  студия  </w:t>
            </w:r>
          </w:p>
        </w:tc>
        <w:tc>
          <w:tcPr>
            <w:tcW w:w="4785" w:type="dxa"/>
          </w:tcPr>
          <w:p w:rsidR="006F2D15" w:rsidRPr="00F1714C" w:rsidRDefault="008C20A9" w:rsidP="002600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8C20A9" w:rsidTr="009D63D6">
        <w:tc>
          <w:tcPr>
            <w:tcW w:w="4785" w:type="dxa"/>
          </w:tcPr>
          <w:p w:rsidR="008C20A9" w:rsidRPr="00F1714C" w:rsidRDefault="008C20A9" w:rsidP="008C20A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кружок</w:t>
            </w:r>
          </w:p>
        </w:tc>
        <w:tc>
          <w:tcPr>
            <w:tcW w:w="4785" w:type="dxa"/>
          </w:tcPr>
          <w:p w:rsidR="008C20A9" w:rsidRDefault="008C20A9" w:rsidP="002600E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</w:tbl>
    <w:p w:rsidR="004E0539" w:rsidRDefault="004E0539" w:rsidP="002600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539" w:rsidRDefault="004E0539" w:rsidP="002600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 воспитанники,  занимающиеся  в  секции  по  спортивному  ориентированию,  принимают  участие  в  соревнованиях  «Российский  азимут»  и  занимают  призовые  места. </w:t>
      </w:r>
    </w:p>
    <w:p w:rsidR="00F10596" w:rsidRDefault="00F10596" w:rsidP="002600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В детском доме сложилась система дополнительного обра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зования, которая является необходимым условием для личностного роста воспитанников, формирует систему знаний, помогает реализовывать собственные спо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собности каждого ребенка, обеспечивает органическое сочетание видов досуга с различными формами образовательной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 формирует дополнительные умения и навыки. Девочки  осваивают  навыки  шитья  и  ремонта  одежды,  приготовления  блюд, все  воспитанники  посещают  занятия  по  музыке</w:t>
      </w:r>
      <w:r>
        <w:rPr>
          <w:rFonts w:ascii="Times New Roman" w:hAnsi="Times New Roman" w:cs="Times New Roman"/>
          <w:color w:val="000000"/>
          <w:sz w:val="28"/>
          <w:szCs w:val="28"/>
        </w:rPr>
        <w:t>,  семейному  воспитанию,  правовой  культуре.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Дет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и принимали активное уча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стие в творческих  конкурсах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и  спортивных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на  уровне района  и  области,  имеют  награды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596" w:rsidRPr="00F1714C" w:rsidRDefault="00F10596" w:rsidP="00784D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Награды  воспитанников 201</w:t>
      </w:r>
      <w:r w:rsidR="00C5361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C5361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F10596" w:rsidRPr="00FF724A" w:rsidRDefault="00F10596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53617">
        <w:rPr>
          <w:rFonts w:ascii="Times New Roman" w:hAnsi="Times New Roman" w:cs="Times New Roman"/>
          <w:color w:val="000000"/>
          <w:sz w:val="28"/>
          <w:szCs w:val="28"/>
        </w:rPr>
        <w:t>Диплом участника  районного  конкурса  детского  творчества «Помни  каждый гражданин: спасения номер – 01» (1 место)</w:t>
      </w:r>
    </w:p>
    <w:p w:rsidR="00F10596" w:rsidRDefault="00F10596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6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53617">
        <w:rPr>
          <w:rFonts w:ascii="Times New Roman" w:hAnsi="Times New Roman" w:cs="Times New Roman"/>
          <w:color w:val="000000"/>
          <w:sz w:val="28"/>
          <w:szCs w:val="28"/>
        </w:rPr>
        <w:t>свидетельство  участника  районного  конкурса  детского  творчества «За  безопасность  дорожного  движения»</w:t>
      </w:r>
    </w:p>
    <w:p w:rsidR="00F10596" w:rsidRPr="006B2347" w:rsidRDefault="00F10596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53617">
        <w:rPr>
          <w:rFonts w:ascii="Times New Roman" w:hAnsi="Times New Roman" w:cs="Times New Roman"/>
          <w:color w:val="000000"/>
          <w:sz w:val="28"/>
          <w:szCs w:val="28"/>
        </w:rPr>
        <w:t>сертификат участника</w:t>
      </w:r>
      <w:r w:rsidR="006B23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234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6B2347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 олимпиады «Потенциал  России – школьники  за  предпринимательство»</w:t>
      </w:r>
    </w:p>
    <w:p w:rsidR="007331CB" w:rsidRDefault="006B2347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 место в конкурсе</w:t>
      </w:r>
      <w:r w:rsidR="007331CB">
        <w:rPr>
          <w:rFonts w:ascii="Times New Roman" w:hAnsi="Times New Roman" w:cs="Times New Roman"/>
          <w:color w:val="000000"/>
          <w:sz w:val="28"/>
          <w:szCs w:val="28"/>
        </w:rPr>
        <w:t xml:space="preserve">  профессионального  мастерства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 профессии </w:t>
      </w:r>
      <w:r w:rsidR="007331C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Слесарь по ремонту автомобилей</w:t>
      </w:r>
      <w:r w:rsidR="007331C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B2347" w:rsidRDefault="006B2347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место  в  соревнованиях  на  первенство по  пулевой  стрельбе среди  юношей</w:t>
      </w:r>
      <w:r w:rsidRPr="006B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2347" w:rsidRDefault="006B2347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Почётная  Грамота за 1 место на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Всероссийских  массовых  соревновани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по  спортивному  ориентированию «Российский  азимут  - 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в  Ростове  Великом».</w:t>
      </w:r>
    </w:p>
    <w:p w:rsidR="001279FD" w:rsidRDefault="001279FD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Диплом  участника  конкурса  «Ростов поющий. Дети» вокальный   конкурс.</w:t>
      </w:r>
    </w:p>
    <w:p w:rsidR="001279FD" w:rsidRDefault="001279FD" w:rsidP="001279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Грамота за 6 место на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Всероссийских  массовых  соревновани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по  спортивному  ориентированию «Российский  азимут  -  201</w:t>
      </w:r>
      <w:r>
        <w:rPr>
          <w:rFonts w:ascii="Times New Roman" w:hAnsi="Times New Roman" w:cs="Times New Roman"/>
          <w:color w:val="000000"/>
          <w:sz w:val="28"/>
          <w:szCs w:val="28"/>
        </w:rPr>
        <w:t>6»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9FD" w:rsidRDefault="001279FD" w:rsidP="001279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Диплом  участника  конкурса  «Ростов поющий. Дети» вокальный   конкурс.</w:t>
      </w:r>
    </w:p>
    <w:p w:rsidR="002968C3" w:rsidRDefault="002968C3" w:rsidP="006B234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551" w:rsidRPr="00F1714C" w:rsidRDefault="002B6551" w:rsidP="006B234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Профилактика </w:t>
      </w:r>
      <w:r w:rsidR="00733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правонарушений </w:t>
      </w: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несовершеннолетних</w:t>
      </w:r>
      <w:r w:rsidR="00DB424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B6551" w:rsidRDefault="002B6551" w:rsidP="00B358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6F2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из направлений работы педагогов детского дома явля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лась  профилактика безнадзорности и правонарушений несовершен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нолетних,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фор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мированию у воспитанников социально-позитивных потребностей и установок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и рас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крыти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их индивидуальности, духовно-нравственного и творческо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го потенциала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551" w:rsidRDefault="002B6551" w:rsidP="00B3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714C">
        <w:rPr>
          <w:rFonts w:ascii="Times New Roman" w:hAnsi="Times New Roman" w:cs="Times New Roman"/>
          <w:sz w:val="28"/>
          <w:szCs w:val="28"/>
        </w:rPr>
        <w:t xml:space="preserve"> Основной  метод  работы  с  данной  категорией  детей – индивидуальный  подход,  который  учитывает  все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1714C">
        <w:rPr>
          <w:rFonts w:ascii="Times New Roman" w:hAnsi="Times New Roman" w:cs="Times New Roman"/>
          <w:sz w:val="28"/>
          <w:szCs w:val="28"/>
        </w:rPr>
        <w:t>ичностные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ребёнка:  </w:t>
      </w:r>
      <w:r w:rsidRPr="00F1714C">
        <w:rPr>
          <w:rFonts w:ascii="Times New Roman" w:hAnsi="Times New Roman" w:cs="Times New Roman"/>
          <w:sz w:val="28"/>
          <w:szCs w:val="28"/>
        </w:rPr>
        <w:t>психологическо</w:t>
      </w:r>
      <w:r>
        <w:rPr>
          <w:rFonts w:ascii="Times New Roman" w:hAnsi="Times New Roman" w:cs="Times New Roman"/>
          <w:sz w:val="28"/>
          <w:szCs w:val="28"/>
        </w:rPr>
        <w:t>е  состояние,    наличие  медицинских  диагнозов</w:t>
      </w:r>
      <w:r w:rsidRPr="00F1714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 привлечения  к данной  работе </w:t>
      </w:r>
      <w:r w:rsidRPr="00F1714C">
        <w:rPr>
          <w:rFonts w:ascii="Times New Roman" w:hAnsi="Times New Roman" w:cs="Times New Roman"/>
          <w:sz w:val="28"/>
          <w:szCs w:val="28"/>
        </w:rPr>
        <w:t xml:space="preserve"> родственников,  которые 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1714C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1714C">
        <w:rPr>
          <w:rFonts w:ascii="Times New Roman" w:hAnsi="Times New Roman" w:cs="Times New Roman"/>
          <w:sz w:val="28"/>
          <w:szCs w:val="28"/>
        </w:rPr>
        <w:t xml:space="preserve">  на  ребёнка  положительное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sz w:val="28"/>
          <w:szCs w:val="28"/>
        </w:rPr>
        <w:t xml:space="preserve">  влияние,  и 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sz w:val="28"/>
          <w:szCs w:val="28"/>
        </w:rPr>
        <w:t xml:space="preserve">     С этой  группой  воспитанни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F1714C">
        <w:rPr>
          <w:rFonts w:ascii="Times New Roman" w:hAnsi="Times New Roman" w:cs="Times New Roman"/>
          <w:sz w:val="28"/>
          <w:szCs w:val="28"/>
        </w:rPr>
        <w:t xml:space="preserve"> активно  работал</w:t>
      </w:r>
      <w:r w:rsidR="006B2347">
        <w:rPr>
          <w:rFonts w:ascii="Times New Roman" w:hAnsi="Times New Roman" w:cs="Times New Roman"/>
          <w:sz w:val="28"/>
          <w:szCs w:val="28"/>
        </w:rPr>
        <w:t>а</w:t>
      </w:r>
      <w:r w:rsidRPr="00F1714C">
        <w:rPr>
          <w:rFonts w:ascii="Times New Roman" w:hAnsi="Times New Roman" w:cs="Times New Roman"/>
          <w:sz w:val="28"/>
          <w:szCs w:val="28"/>
        </w:rPr>
        <w:t xml:space="preserve">    комиссия  КДН  г. Ростова,  проводились  индивидуальные   консультирования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4C">
        <w:rPr>
          <w:rFonts w:ascii="Times New Roman" w:hAnsi="Times New Roman" w:cs="Times New Roman"/>
          <w:sz w:val="28"/>
          <w:szCs w:val="28"/>
        </w:rPr>
        <w:t xml:space="preserve">у  нарколога  и  психиатра.   </w:t>
      </w:r>
      <w:r w:rsidR="00FB3B49">
        <w:rPr>
          <w:rFonts w:ascii="Times New Roman" w:hAnsi="Times New Roman" w:cs="Times New Roman"/>
          <w:sz w:val="28"/>
          <w:szCs w:val="28"/>
        </w:rPr>
        <w:t xml:space="preserve"> </w:t>
      </w:r>
      <w:r w:rsidR="0073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47" w:rsidRPr="006B2347" w:rsidRDefault="006B2347" w:rsidP="006B2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47">
        <w:rPr>
          <w:rFonts w:ascii="Times New Roman" w:hAnsi="Times New Roman" w:cs="Times New Roman"/>
          <w:b/>
          <w:sz w:val="28"/>
          <w:szCs w:val="28"/>
        </w:rPr>
        <w:t xml:space="preserve">Самовольные  уходы  за  2015-16 </w:t>
      </w:r>
      <w:proofErr w:type="spellStart"/>
      <w:r w:rsidRPr="006B23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B23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B23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6"/>
        <w:tblW w:w="3499" w:type="pct"/>
        <w:tblLook w:val="04A0"/>
      </w:tblPr>
      <w:tblGrid>
        <w:gridCol w:w="713"/>
        <w:gridCol w:w="1436"/>
        <w:gridCol w:w="2396"/>
        <w:gridCol w:w="2152"/>
      </w:tblGrid>
      <w:tr w:rsidR="002968C3" w:rsidRPr="00725BCF" w:rsidTr="002968C3">
        <w:trPr>
          <w:trHeight w:val="137"/>
        </w:trPr>
        <w:tc>
          <w:tcPr>
            <w:tcW w:w="532" w:type="pct"/>
          </w:tcPr>
          <w:p w:rsidR="002968C3" w:rsidRPr="00725BCF" w:rsidRDefault="002968C3" w:rsidP="00431C70">
            <w:pPr>
              <w:rPr>
                <w:sz w:val="24"/>
                <w:szCs w:val="24"/>
              </w:rPr>
            </w:pPr>
            <w:r w:rsidRPr="00725BCF">
              <w:rPr>
                <w:sz w:val="24"/>
                <w:szCs w:val="24"/>
              </w:rPr>
              <w:t>№</w:t>
            </w:r>
          </w:p>
        </w:tc>
        <w:tc>
          <w:tcPr>
            <w:tcW w:w="1072" w:type="pct"/>
          </w:tcPr>
          <w:p w:rsidR="002968C3" w:rsidRPr="00725BCF" w:rsidRDefault="002968C3" w:rsidP="00431C70">
            <w:pPr>
              <w:rPr>
                <w:sz w:val="24"/>
              </w:rPr>
            </w:pPr>
            <w:r w:rsidRPr="00725BCF">
              <w:rPr>
                <w:sz w:val="24"/>
              </w:rPr>
              <w:t>Возраст</w:t>
            </w:r>
          </w:p>
        </w:tc>
        <w:tc>
          <w:tcPr>
            <w:tcW w:w="1789" w:type="pct"/>
          </w:tcPr>
          <w:p w:rsidR="002968C3" w:rsidRPr="00725BCF" w:rsidRDefault="002968C3" w:rsidP="00431C70">
            <w:pPr>
              <w:rPr>
                <w:sz w:val="24"/>
              </w:rPr>
            </w:pPr>
            <w:r w:rsidRPr="00725BCF">
              <w:rPr>
                <w:sz w:val="24"/>
              </w:rPr>
              <w:t>Кол-во  случаев</w:t>
            </w:r>
          </w:p>
        </w:tc>
        <w:tc>
          <w:tcPr>
            <w:tcW w:w="1607" w:type="pct"/>
          </w:tcPr>
          <w:p w:rsidR="002968C3" w:rsidRPr="00725BCF" w:rsidRDefault="002968C3" w:rsidP="00431C70">
            <w:pPr>
              <w:rPr>
                <w:sz w:val="24"/>
              </w:rPr>
            </w:pPr>
            <w:r w:rsidRPr="00725BCF">
              <w:rPr>
                <w:sz w:val="24"/>
              </w:rPr>
              <w:t>Продолжи</w:t>
            </w:r>
          </w:p>
          <w:p w:rsidR="002968C3" w:rsidRPr="00725BCF" w:rsidRDefault="002968C3" w:rsidP="00431C70">
            <w:pPr>
              <w:rPr>
                <w:sz w:val="24"/>
              </w:rPr>
            </w:pPr>
            <w:proofErr w:type="spellStart"/>
            <w:r w:rsidRPr="00725BCF">
              <w:rPr>
                <w:sz w:val="24"/>
              </w:rPr>
              <w:t>тельность</w:t>
            </w:r>
            <w:proofErr w:type="spellEnd"/>
            <w:r w:rsidRPr="00725BCF">
              <w:rPr>
                <w:sz w:val="24"/>
              </w:rPr>
              <w:t xml:space="preserve"> уходов</w:t>
            </w:r>
          </w:p>
        </w:tc>
      </w:tr>
      <w:tr w:rsidR="002968C3" w:rsidRPr="00725BCF" w:rsidTr="002968C3">
        <w:trPr>
          <w:trHeight w:val="1124"/>
        </w:trPr>
        <w:tc>
          <w:tcPr>
            <w:tcW w:w="532" w:type="pct"/>
          </w:tcPr>
          <w:p w:rsidR="002968C3" w:rsidRPr="00725BCF" w:rsidRDefault="002968C3" w:rsidP="00431C7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2" w:type="pct"/>
          </w:tcPr>
          <w:p w:rsidR="002968C3" w:rsidRPr="00725BCF" w:rsidRDefault="002968C3" w:rsidP="00431C70">
            <w:pPr>
              <w:rPr>
                <w:sz w:val="28"/>
              </w:rPr>
            </w:pPr>
          </w:p>
          <w:p w:rsidR="002968C3" w:rsidRPr="00725BCF" w:rsidRDefault="002968C3" w:rsidP="00725BCF">
            <w:pPr>
              <w:rPr>
                <w:sz w:val="28"/>
              </w:rPr>
            </w:pPr>
            <w:r w:rsidRPr="00725BCF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725BCF">
              <w:rPr>
                <w:sz w:val="28"/>
              </w:rPr>
              <w:t xml:space="preserve"> лет</w:t>
            </w:r>
          </w:p>
        </w:tc>
        <w:tc>
          <w:tcPr>
            <w:tcW w:w="1789" w:type="pct"/>
          </w:tcPr>
          <w:p w:rsidR="002968C3" w:rsidRPr="00725BCF" w:rsidRDefault="002968C3" w:rsidP="00431C70">
            <w:pPr>
              <w:spacing w:line="276" w:lineRule="auto"/>
              <w:jc w:val="center"/>
              <w:rPr>
                <w:b/>
                <w:sz w:val="28"/>
              </w:rPr>
            </w:pPr>
            <w:r w:rsidRPr="00725BCF">
              <w:rPr>
                <w:b/>
                <w:sz w:val="28"/>
              </w:rPr>
              <w:t>11</w:t>
            </w:r>
          </w:p>
          <w:p w:rsidR="002968C3" w:rsidRPr="00725BCF" w:rsidRDefault="002968C3" w:rsidP="00431C70">
            <w:pPr>
              <w:jc w:val="center"/>
              <w:rPr>
                <w:sz w:val="28"/>
              </w:rPr>
            </w:pPr>
            <w:r w:rsidRPr="00725BCF">
              <w:rPr>
                <w:sz w:val="28"/>
              </w:rPr>
              <w:t>28.08 - 1.09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11.09 - 11.09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24.09 - 25.09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25.09 - 25.09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29.09 - 30.09</w:t>
            </w:r>
          </w:p>
          <w:p w:rsidR="002968C3" w:rsidRPr="00725BCF" w:rsidRDefault="002968C3" w:rsidP="00431C70">
            <w:pPr>
              <w:jc w:val="center"/>
              <w:rPr>
                <w:sz w:val="28"/>
              </w:rPr>
            </w:pPr>
            <w:r w:rsidRPr="00725BCF">
              <w:rPr>
                <w:sz w:val="28"/>
              </w:rPr>
              <w:t>15.10 -15.10</w:t>
            </w:r>
          </w:p>
          <w:p w:rsidR="002968C3" w:rsidRPr="00725BCF" w:rsidRDefault="002968C3" w:rsidP="006B2347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 xml:space="preserve">16.01- 17.01 </w:t>
            </w:r>
          </w:p>
          <w:p w:rsidR="002968C3" w:rsidRPr="00725BCF" w:rsidRDefault="002968C3" w:rsidP="006B2347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 xml:space="preserve">7.02-7.02 </w:t>
            </w:r>
          </w:p>
          <w:p w:rsidR="002968C3" w:rsidRPr="00725BCF" w:rsidRDefault="002968C3" w:rsidP="006B2347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3.03-3.03</w:t>
            </w:r>
          </w:p>
          <w:p w:rsidR="002968C3" w:rsidRPr="00725BCF" w:rsidRDefault="002968C3" w:rsidP="006B2347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1.05-2.05</w:t>
            </w:r>
          </w:p>
          <w:p w:rsidR="002968C3" w:rsidRPr="00725BCF" w:rsidRDefault="002968C3" w:rsidP="006B2347">
            <w:pPr>
              <w:jc w:val="center"/>
              <w:rPr>
                <w:sz w:val="28"/>
              </w:rPr>
            </w:pPr>
            <w:r w:rsidRPr="00725BCF">
              <w:rPr>
                <w:sz w:val="28"/>
              </w:rPr>
              <w:t>26.05-27.05</w:t>
            </w:r>
          </w:p>
        </w:tc>
        <w:tc>
          <w:tcPr>
            <w:tcW w:w="1607" w:type="pct"/>
          </w:tcPr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 xml:space="preserve">3 суток  </w:t>
            </w: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11 часов,</w:t>
            </w: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 xml:space="preserve">9 часов,  </w:t>
            </w: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 xml:space="preserve"> 9 часов,</w:t>
            </w: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 xml:space="preserve">26 часов, </w:t>
            </w: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 xml:space="preserve"> 9 часов</w:t>
            </w:r>
          </w:p>
          <w:p w:rsidR="002968C3" w:rsidRPr="00725BCF" w:rsidRDefault="002968C3" w:rsidP="00725BCF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21 час</w:t>
            </w:r>
          </w:p>
          <w:p w:rsidR="002968C3" w:rsidRPr="00725BCF" w:rsidRDefault="002968C3" w:rsidP="00725BCF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4 часа</w:t>
            </w:r>
          </w:p>
          <w:p w:rsidR="002968C3" w:rsidRPr="00725BCF" w:rsidRDefault="002968C3" w:rsidP="00725BCF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7 часов</w:t>
            </w:r>
          </w:p>
          <w:p w:rsidR="002968C3" w:rsidRPr="00725BCF" w:rsidRDefault="002968C3" w:rsidP="00725BCF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33 часа</w:t>
            </w:r>
          </w:p>
          <w:p w:rsidR="002968C3" w:rsidRPr="00725BCF" w:rsidRDefault="002968C3" w:rsidP="00725BCF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30 часов</w:t>
            </w:r>
          </w:p>
        </w:tc>
      </w:tr>
      <w:tr w:rsidR="002968C3" w:rsidRPr="00725BCF" w:rsidTr="002968C3">
        <w:trPr>
          <w:trHeight w:val="137"/>
        </w:trPr>
        <w:tc>
          <w:tcPr>
            <w:tcW w:w="532" w:type="pct"/>
          </w:tcPr>
          <w:p w:rsidR="002968C3" w:rsidRPr="00725BCF" w:rsidRDefault="002968C3" w:rsidP="00431C7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2" w:type="pct"/>
          </w:tcPr>
          <w:p w:rsidR="002968C3" w:rsidRPr="00725BCF" w:rsidRDefault="002968C3" w:rsidP="00431C70">
            <w:pPr>
              <w:rPr>
                <w:sz w:val="28"/>
              </w:rPr>
            </w:pPr>
          </w:p>
          <w:p w:rsidR="002968C3" w:rsidRPr="00725BCF" w:rsidRDefault="002968C3" w:rsidP="00725BCF">
            <w:pPr>
              <w:rPr>
                <w:sz w:val="28"/>
              </w:rPr>
            </w:pPr>
            <w:r w:rsidRPr="00725BCF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725BCF">
              <w:rPr>
                <w:sz w:val="28"/>
              </w:rPr>
              <w:t xml:space="preserve"> лет</w:t>
            </w:r>
          </w:p>
        </w:tc>
        <w:tc>
          <w:tcPr>
            <w:tcW w:w="1789" w:type="pct"/>
          </w:tcPr>
          <w:p w:rsidR="002968C3" w:rsidRPr="00725BCF" w:rsidRDefault="002968C3" w:rsidP="00431C70">
            <w:pPr>
              <w:spacing w:line="276" w:lineRule="auto"/>
              <w:jc w:val="center"/>
              <w:rPr>
                <w:b/>
                <w:sz w:val="28"/>
              </w:rPr>
            </w:pPr>
            <w:r w:rsidRPr="00725BCF">
              <w:rPr>
                <w:b/>
                <w:sz w:val="28"/>
              </w:rPr>
              <w:t>1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11.09 - 11.09</w:t>
            </w:r>
          </w:p>
          <w:p w:rsidR="002968C3" w:rsidRPr="00725BCF" w:rsidRDefault="002968C3" w:rsidP="00431C70">
            <w:pPr>
              <w:jc w:val="center"/>
              <w:rPr>
                <w:sz w:val="28"/>
              </w:rPr>
            </w:pPr>
          </w:p>
        </w:tc>
        <w:tc>
          <w:tcPr>
            <w:tcW w:w="1607" w:type="pct"/>
          </w:tcPr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11 часов</w:t>
            </w:r>
          </w:p>
        </w:tc>
      </w:tr>
      <w:tr w:rsidR="002968C3" w:rsidRPr="00725BCF" w:rsidTr="002968C3">
        <w:trPr>
          <w:trHeight w:val="2548"/>
        </w:trPr>
        <w:tc>
          <w:tcPr>
            <w:tcW w:w="532" w:type="pct"/>
          </w:tcPr>
          <w:p w:rsidR="002968C3" w:rsidRPr="00725BCF" w:rsidRDefault="002968C3" w:rsidP="00431C7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2" w:type="pct"/>
          </w:tcPr>
          <w:p w:rsidR="002968C3" w:rsidRPr="00725BCF" w:rsidRDefault="002968C3" w:rsidP="00431C70">
            <w:pPr>
              <w:rPr>
                <w:sz w:val="28"/>
              </w:rPr>
            </w:pPr>
          </w:p>
          <w:p w:rsidR="002968C3" w:rsidRPr="00725BCF" w:rsidRDefault="002968C3" w:rsidP="00431C70">
            <w:pPr>
              <w:rPr>
                <w:sz w:val="28"/>
              </w:rPr>
            </w:pPr>
            <w:r w:rsidRPr="00725BCF">
              <w:rPr>
                <w:sz w:val="28"/>
              </w:rPr>
              <w:t>13 лет</w:t>
            </w:r>
          </w:p>
        </w:tc>
        <w:tc>
          <w:tcPr>
            <w:tcW w:w="1789" w:type="pct"/>
          </w:tcPr>
          <w:p w:rsidR="002968C3" w:rsidRPr="00725BCF" w:rsidRDefault="002968C3" w:rsidP="00431C70">
            <w:pPr>
              <w:spacing w:line="276" w:lineRule="auto"/>
              <w:jc w:val="center"/>
              <w:rPr>
                <w:b/>
                <w:sz w:val="28"/>
              </w:rPr>
            </w:pPr>
            <w:r w:rsidRPr="00725BCF">
              <w:rPr>
                <w:b/>
                <w:sz w:val="28"/>
              </w:rPr>
              <w:t>8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7.10 - 8.10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22.11 - 22.11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5.12 - 5.12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27.12 - 29.12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3.02.- 4.02</w:t>
            </w: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18.06-18.06</w:t>
            </w:r>
          </w:p>
        </w:tc>
        <w:tc>
          <w:tcPr>
            <w:tcW w:w="1607" w:type="pct"/>
          </w:tcPr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24 часа,</w:t>
            </w: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11 часов,</w:t>
            </w: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3  часа,</w:t>
            </w: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2 суток</w:t>
            </w: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 xml:space="preserve">30 часов </w:t>
            </w: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4 часа</w:t>
            </w:r>
          </w:p>
        </w:tc>
      </w:tr>
      <w:tr w:rsidR="002968C3" w:rsidRPr="00725BCF" w:rsidTr="002968C3">
        <w:trPr>
          <w:trHeight w:val="723"/>
        </w:trPr>
        <w:tc>
          <w:tcPr>
            <w:tcW w:w="532" w:type="pct"/>
          </w:tcPr>
          <w:p w:rsidR="002968C3" w:rsidRPr="00725BCF" w:rsidRDefault="002968C3" w:rsidP="00431C7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2" w:type="pct"/>
          </w:tcPr>
          <w:p w:rsidR="002968C3" w:rsidRPr="00725BCF" w:rsidRDefault="002968C3" w:rsidP="00431C70">
            <w:pPr>
              <w:rPr>
                <w:sz w:val="28"/>
              </w:rPr>
            </w:pPr>
          </w:p>
          <w:p w:rsidR="002968C3" w:rsidRPr="00725BCF" w:rsidRDefault="002968C3" w:rsidP="00725BCF">
            <w:pPr>
              <w:rPr>
                <w:sz w:val="28"/>
              </w:rPr>
            </w:pPr>
            <w:r w:rsidRPr="00725BCF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Pr="00725BCF">
              <w:rPr>
                <w:sz w:val="28"/>
              </w:rPr>
              <w:t xml:space="preserve"> лет</w:t>
            </w:r>
          </w:p>
        </w:tc>
        <w:tc>
          <w:tcPr>
            <w:tcW w:w="1789" w:type="pct"/>
          </w:tcPr>
          <w:p w:rsidR="002968C3" w:rsidRPr="00725BCF" w:rsidRDefault="002968C3" w:rsidP="00431C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2968C3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22.11 - 22.11</w:t>
            </w:r>
          </w:p>
          <w:p w:rsidR="002968C3" w:rsidRPr="00725BCF" w:rsidRDefault="002968C3" w:rsidP="00725BCF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7.04-8.04</w:t>
            </w:r>
          </w:p>
        </w:tc>
        <w:tc>
          <w:tcPr>
            <w:tcW w:w="1607" w:type="pct"/>
          </w:tcPr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</w:p>
          <w:p w:rsidR="002968C3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11 часов</w:t>
            </w: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6 часов</w:t>
            </w:r>
          </w:p>
        </w:tc>
      </w:tr>
      <w:tr w:rsidR="002968C3" w:rsidRPr="00725BCF" w:rsidTr="002968C3">
        <w:trPr>
          <w:trHeight w:val="723"/>
        </w:trPr>
        <w:tc>
          <w:tcPr>
            <w:tcW w:w="532" w:type="pct"/>
          </w:tcPr>
          <w:p w:rsidR="002968C3" w:rsidRPr="00725BCF" w:rsidRDefault="002968C3" w:rsidP="00431C7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2" w:type="pct"/>
          </w:tcPr>
          <w:p w:rsidR="002968C3" w:rsidRPr="00725BCF" w:rsidRDefault="002968C3" w:rsidP="00431C70">
            <w:pPr>
              <w:rPr>
                <w:sz w:val="28"/>
              </w:rPr>
            </w:pPr>
          </w:p>
          <w:p w:rsidR="002968C3" w:rsidRPr="00725BCF" w:rsidRDefault="002968C3" w:rsidP="00725BCF">
            <w:pPr>
              <w:rPr>
                <w:sz w:val="28"/>
              </w:rPr>
            </w:pPr>
            <w:r w:rsidRPr="00725BCF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725BCF">
              <w:rPr>
                <w:sz w:val="28"/>
              </w:rPr>
              <w:t xml:space="preserve">  лет</w:t>
            </w:r>
          </w:p>
        </w:tc>
        <w:tc>
          <w:tcPr>
            <w:tcW w:w="1789" w:type="pct"/>
          </w:tcPr>
          <w:p w:rsidR="002968C3" w:rsidRPr="00725BCF" w:rsidRDefault="002968C3" w:rsidP="00431C70">
            <w:pPr>
              <w:spacing w:line="276" w:lineRule="auto"/>
              <w:jc w:val="center"/>
              <w:rPr>
                <w:b/>
                <w:sz w:val="28"/>
              </w:rPr>
            </w:pPr>
            <w:r w:rsidRPr="00725BCF">
              <w:rPr>
                <w:b/>
                <w:sz w:val="28"/>
              </w:rPr>
              <w:t>1</w:t>
            </w:r>
          </w:p>
          <w:p w:rsidR="002968C3" w:rsidRPr="00725BCF" w:rsidRDefault="002968C3" w:rsidP="00431C70">
            <w:pPr>
              <w:spacing w:line="276" w:lineRule="auto"/>
              <w:jc w:val="center"/>
              <w:rPr>
                <w:sz w:val="28"/>
              </w:rPr>
            </w:pPr>
            <w:r w:rsidRPr="00725BCF">
              <w:rPr>
                <w:sz w:val="28"/>
              </w:rPr>
              <w:t>16.02-17.02</w:t>
            </w:r>
          </w:p>
        </w:tc>
        <w:tc>
          <w:tcPr>
            <w:tcW w:w="1607" w:type="pct"/>
          </w:tcPr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  <w:r w:rsidRPr="00725BCF">
              <w:rPr>
                <w:sz w:val="28"/>
                <w:szCs w:val="24"/>
              </w:rPr>
              <w:t>16 часов</w:t>
            </w:r>
          </w:p>
          <w:p w:rsidR="002968C3" w:rsidRPr="00725BCF" w:rsidRDefault="002968C3" w:rsidP="00431C70">
            <w:pPr>
              <w:jc w:val="center"/>
              <w:rPr>
                <w:sz w:val="28"/>
                <w:szCs w:val="24"/>
              </w:rPr>
            </w:pPr>
          </w:p>
        </w:tc>
      </w:tr>
    </w:tbl>
    <w:p w:rsidR="006B2347" w:rsidRPr="008C0CC8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347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C3" w:rsidRPr="008C0CC8" w:rsidRDefault="002968C3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347" w:rsidRPr="008C0CC8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CC8">
        <w:rPr>
          <w:rFonts w:ascii="Times New Roman" w:hAnsi="Times New Roman" w:cs="Times New Roman"/>
          <w:sz w:val="28"/>
          <w:szCs w:val="28"/>
        </w:rPr>
        <w:lastRenderedPageBreak/>
        <w:t xml:space="preserve">    Анализ  причин  самовольных  уходов:</w:t>
      </w:r>
    </w:p>
    <w:p w:rsidR="006B2347" w:rsidRPr="008C0CC8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CC8">
        <w:rPr>
          <w:rFonts w:ascii="Times New Roman" w:hAnsi="Times New Roman" w:cs="Times New Roman"/>
          <w:sz w:val="28"/>
          <w:szCs w:val="28"/>
        </w:rPr>
        <w:t xml:space="preserve">Всех  детей  данной  категории  можно  разделить  на  2  группы: </w:t>
      </w:r>
    </w:p>
    <w:p w:rsidR="006B2347" w:rsidRPr="008C0CC8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CC8">
        <w:rPr>
          <w:rFonts w:ascii="Times New Roman" w:hAnsi="Times New Roman" w:cs="Times New Roman"/>
          <w:sz w:val="28"/>
          <w:szCs w:val="28"/>
        </w:rPr>
        <w:t xml:space="preserve">-  </w:t>
      </w:r>
      <w:r w:rsidRPr="008C0CC8">
        <w:rPr>
          <w:rFonts w:ascii="Times New Roman" w:hAnsi="Times New Roman" w:cs="Times New Roman"/>
          <w:sz w:val="28"/>
          <w:szCs w:val="28"/>
          <w:u w:val="single"/>
        </w:rPr>
        <w:t>воспитанники  давно  находящиеся  в   детском  доме</w:t>
      </w:r>
      <w:r w:rsidRPr="008C0CC8">
        <w:rPr>
          <w:rFonts w:ascii="Times New Roman" w:hAnsi="Times New Roman" w:cs="Times New Roman"/>
          <w:sz w:val="28"/>
          <w:szCs w:val="28"/>
        </w:rPr>
        <w:t xml:space="preserve">  -  4  человека  (6  случаев) -  время  отсутствия  от  8  до  29 часов,  все  дети  старше  16  лет;</w:t>
      </w:r>
    </w:p>
    <w:p w:rsidR="006B2347" w:rsidRPr="008C0CC8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CC8">
        <w:rPr>
          <w:rFonts w:ascii="Times New Roman" w:hAnsi="Times New Roman" w:cs="Times New Roman"/>
          <w:sz w:val="28"/>
          <w:szCs w:val="28"/>
          <w:u w:val="single"/>
        </w:rPr>
        <w:t>-  воспитанники,  недавно  прибывшие  в  детский  дом  и  проходящие  период  адаптации</w:t>
      </w:r>
      <w:r w:rsidRPr="008C0CC8">
        <w:rPr>
          <w:rFonts w:ascii="Times New Roman" w:hAnsi="Times New Roman" w:cs="Times New Roman"/>
          <w:sz w:val="28"/>
          <w:szCs w:val="28"/>
        </w:rPr>
        <w:t xml:space="preserve"> -  4 человека (12  случаев) -  время  отсутствия  от  3 часов  до  3  суток,  в  возрасте  от 13 до 1</w:t>
      </w:r>
      <w:r w:rsidR="00725BCF">
        <w:rPr>
          <w:rFonts w:ascii="Times New Roman" w:hAnsi="Times New Roman" w:cs="Times New Roman"/>
          <w:sz w:val="28"/>
          <w:szCs w:val="28"/>
        </w:rPr>
        <w:t>6</w:t>
      </w:r>
      <w:r w:rsidRPr="008C0CC8">
        <w:rPr>
          <w:rFonts w:ascii="Times New Roman" w:hAnsi="Times New Roman" w:cs="Times New Roman"/>
          <w:sz w:val="28"/>
          <w:szCs w:val="28"/>
        </w:rPr>
        <w:t xml:space="preserve"> лет.    Трое  из  них  имеют  серьёзные  психиатрические  диагнозы,  влияющие  на  их  поведение  и  учебную  деятельность.  Длительные  периоды  отсутствия  в  детском  доме  (2 – 3  суток) связаны  с  желанием  навестить  кровную  семью;   </w:t>
      </w:r>
    </w:p>
    <w:p w:rsidR="006B2347" w:rsidRPr="008C0CC8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CC8">
        <w:rPr>
          <w:rFonts w:ascii="Times New Roman" w:hAnsi="Times New Roman" w:cs="Times New Roman"/>
          <w:sz w:val="28"/>
          <w:szCs w:val="28"/>
        </w:rPr>
        <w:t>-  большинство  случаев  самовольных  уходов  можно  отнести  к  нарушению  распорядка  дня,  совершаемых   воспитанниками  15 – 17 лет,  которых  не  устраивает   режим  дня,  и  у  которых  велико  желание  проводить  больше  времени  с  друзьями;</w:t>
      </w:r>
    </w:p>
    <w:p w:rsidR="006B2347" w:rsidRPr="008C0CC8" w:rsidRDefault="006B2347" w:rsidP="006B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CC8">
        <w:rPr>
          <w:rFonts w:ascii="Times New Roman" w:hAnsi="Times New Roman" w:cs="Times New Roman"/>
          <w:sz w:val="28"/>
          <w:szCs w:val="28"/>
        </w:rPr>
        <w:t xml:space="preserve">     С  каждым  воспитанником  проводится  индивидуальная  работа  по  профилактике  самовольных  уходов:</w:t>
      </w:r>
    </w:p>
    <w:p w:rsidR="00353B19" w:rsidRDefault="006B2347" w:rsidP="002968C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0C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6551" w:rsidRPr="00F10596" w:rsidRDefault="00F10596" w:rsidP="00784DA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596">
        <w:rPr>
          <w:rFonts w:ascii="Times New Roman" w:hAnsi="Times New Roman" w:cs="Times New Roman"/>
          <w:b/>
          <w:color w:val="000000"/>
          <w:sz w:val="28"/>
          <w:szCs w:val="28"/>
        </w:rPr>
        <w:t>Динамика</w:t>
      </w:r>
      <w:r w:rsidR="002B6551" w:rsidRPr="00F105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случаев  самовольных  уходов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 детском  доме.</w:t>
      </w:r>
    </w:p>
    <w:p w:rsidR="002B6551" w:rsidRDefault="002B6551" w:rsidP="00784DA0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99696" cy="2254103"/>
            <wp:effectExtent l="19050" t="0" r="20054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6551" w:rsidRDefault="00D449FA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FA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w:pict>
          <v:roundrect id="_x0000_s1039" style="position:absolute;left:0;text-align:left;margin-left:123.45pt;margin-top:-.4pt;width:23.4pt;height:17pt;z-index:251674624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>мальчики</w:t>
      </w:r>
    </w:p>
    <w:p w:rsidR="002B6551" w:rsidRDefault="00D449FA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40" style="position:absolute;left:0;text-align:left;margin-left:123.45pt;margin-top:-.25pt;width:23.4pt;height:16.8pt;z-index:251675648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>девочки</w:t>
      </w:r>
    </w:p>
    <w:p w:rsidR="002B6551" w:rsidRDefault="00D449FA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41" style="position:absolute;left:0;text-align:left;margin-left:123.45pt;margin-top:1.35pt;width:23.4pt;height:16.85pt;z-index:25167667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 xml:space="preserve">всего                     -       </w:t>
      </w:r>
    </w:p>
    <w:p w:rsidR="002B6551" w:rsidRDefault="00DE534C" w:rsidP="001C60C7">
      <w:pPr>
        <w:tabs>
          <w:tab w:val="left" w:pos="63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0C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B6551">
        <w:rPr>
          <w:rFonts w:ascii="Times New Roman" w:hAnsi="Times New Roman" w:cs="Times New Roman"/>
          <w:sz w:val="28"/>
          <w:szCs w:val="28"/>
        </w:rPr>
        <w:t xml:space="preserve">С  </w:t>
      </w:r>
      <w:r w:rsidR="00FB23E8">
        <w:rPr>
          <w:rFonts w:ascii="Times New Roman" w:hAnsi="Times New Roman" w:cs="Times New Roman"/>
          <w:sz w:val="28"/>
          <w:szCs w:val="28"/>
        </w:rPr>
        <w:t>детьми</w:t>
      </w:r>
      <w:r w:rsidR="002B6551">
        <w:rPr>
          <w:rFonts w:ascii="Times New Roman" w:hAnsi="Times New Roman" w:cs="Times New Roman"/>
          <w:sz w:val="28"/>
          <w:szCs w:val="28"/>
        </w:rPr>
        <w:t xml:space="preserve">,   склонными  к   </w:t>
      </w:r>
      <w:r w:rsidR="002B6551" w:rsidRPr="00F1714C">
        <w:rPr>
          <w:rFonts w:ascii="Times New Roman" w:hAnsi="Times New Roman" w:cs="Times New Roman"/>
          <w:sz w:val="28"/>
          <w:szCs w:val="28"/>
        </w:rPr>
        <w:t>девиантному поведению,  депрессивным  состояниям</w:t>
      </w:r>
      <w:r w:rsidR="002B6551">
        <w:rPr>
          <w:rFonts w:ascii="Times New Roman" w:hAnsi="Times New Roman" w:cs="Times New Roman"/>
          <w:sz w:val="28"/>
          <w:szCs w:val="28"/>
        </w:rPr>
        <w:t>,   имеющим  учебные  и  поведенческие  проблемы,  работали  психолог,  логопед,  социальный  педагог</w:t>
      </w:r>
      <w:r w:rsidR="00F10596">
        <w:rPr>
          <w:rFonts w:ascii="Times New Roman" w:hAnsi="Times New Roman" w:cs="Times New Roman"/>
          <w:sz w:val="28"/>
          <w:szCs w:val="28"/>
        </w:rPr>
        <w:t>,  инспектор  ПДН</w:t>
      </w:r>
      <w:r w:rsidR="00FB23E8">
        <w:rPr>
          <w:rFonts w:ascii="Times New Roman" w:hAnsi="Times New Roman" w:cs="Times New Roman"/>
          <w:sz w:val="28"/>
          <w:szCs w:val="28"/>
        </w:rPr>
        <w:t>, врачи-психиатры.</w:t>
      </w:r>
      <w:r w:rsidR="00F10596">
        <w:rPr>
          <w:rFonts w:ascii="Times New Roman" w:hAnsi="Times New Roman" w:cs="Times New Roman"/>
          <w:sz w:val="28"/>
          <w:szCs w:val="28"/>
        </w:rPr>
        <w:t xml:space="preserve"> </w:t>
      </w:r>
      <w:r w:rsidR="002B6551">
        <w:rPr>
          <w:rFonts w:ascii="Times New Roman" w:hAnsi="Times New Roman" w:cs="Times New Roman"/>
          <w:sz w:val="28"/>
          <w:szCs w:val="28"/>
        </w:rPr>
        <w:t xml:space="preserve"> Вся  работа  с  данной  категорией  детей  еженедельно  обсуждалась  и  корректировалась  на  педагогических  совещаниях,  воспитатели   групп  получали  рекомендации  специалистов. </w:t>
      </w:r>
    </w:p>
    <w:p w:rsidR="00AC367B" w:rsidRDefault="00AC367B" w:rsidP="001C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7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летнего  отдыха.</w:t>
      </w:r>
    </w:p>
    <w:p w:rsidR="003A1545" w:rsidRDefault="001C60C7" w:rsidP="00A06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367B">
        <w:rPr>
          <w:rFonts w:ascii="Times New Roman" w:hAnsi="Times New Roman" w:cs="Times New Roman"/>
          <w:sz w:val="28"/>
          <w:szCs w:val="28"/>
        </w:rPr>
        <w:t>Период  летних  каникул</w:t>
      </w:r>
      <w:r w:rsidR="00AC367B" w:rsidRPr="00004837">
        <w:rPr>
          <w:rFonts w:ascii="Times New Roman" w:hAnsi="Times New Roman" w:cs="Times New Roman"/>
          <w:sz w:val="28"/>
          <w:szCs w:val="28"/>
        </w:rPr>
        <w:t xml:space="preserve">  используется  в  детском  доме</w:t>
      </w:r>
      <w:r w:rsidR="00AC367B">
        <w:rPr>
          <w:rFonts w:ascii="Times New Roman" w:hAnsi="Times New Roman" w:cs="Times New Roman"/>
          <w:sz w:val="28"/>
          <w:szCs w:val="28"/>
        </w:rPr>
        <w:t xml:space="preserve">  для оздоровления, организации  интересного  досуга,  расширения  кругозора  воспитанников,  обогащения  их  новыми  впечатлениями,  знакомством  с  историей  страны  и  Ярославского  края.     Лето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C367B">
        <w:rPr>
          <w:rFonts w:ascii="Times New Roman" w:hAnsi="Times New Roman" w:cs="Times New Roman"/>
          <w:sz w:val="28"/>
          <w:szCs w:val="28"/>
        </w:rPr>
        <w:t xml:space="preserve">  года  было  насыщено  разнообразными  событиями:  1</w:t>
      </w:r>
      <w:r w:rsidR="004C4ED0">
        <w:rPr>
          <w:rFonts w:ascii="Times New Roman" w:hAnsi="Times New Roman" w:cs="Times New Roman"/>
          <w:sz w:val="28"/>
          <w:szCs w:val="28"/>
        </w:rPr>
        <w:t>0</w:t>
      </w:r>
      <w:r w:rsidR="00AC367B">
        <w:rPr>
          <w:rFonts w:ascii="Times New Roman" w:hAnsi="Times New Roman" w:cs="Times New Roman"/>
          <w:sz w:val="28"/>
          <w:szCs w:val="28"/>
        </w:rPr>
        <w:t xml:space="preserve">  воспитанников  отдохнули  в  лагерях</w:t>
      </w:r>
      <w:r w:rsidR="003A1545">
        <w:rPr>
          <w:rFonts w:ascii="Times New Roman" w:hAnsi="Times New Roman" w:cs="Times New Roman"/>
          <w:sz w:val="28"/>
          <w:szCs w:val="28"/>
        </w:rPr>
        <w:t xml:space="preserve">  «Иволга»</w:t>
      </w:r>
      <w:r>
        <w:rPr>
          <w:rFonts w:ascii="Times New Roman" w:hAnsi="Times New Roman" w:cs="Times New Roman"/>
          <w:sz w:val="28"/>
          <w:szCs w:val="28"/>
        </w:rPr>
        <w:t xml:space="preserve"> и  «Им. М. Горького»</w:t>
      </w:r>
      <w:r w:rsidR="004C4ED0">
        <w:rPr>
          <w:rFonts w:ascii="Times New Roman" w:hAnsi="Times New Roman" w:cs="Times New Roman"/>
          <w:sz w:val="28"/>
          <w:szCs w:val="28"/>
        </w:rPr>
        <w:t xml:space="preserve">,  </w:t>
      </w:r>
      <w:r w:rsidR="003A1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4ED0">
        <w:rPr>
          <w:rFonts w:ascii="Times New Roman" w:hAnsi="Times New Roman" w:cs="Times New Roman"/>
          <w:sz w:val="28"/>
          <w:szCs w:val="28"/>
        </w:rPr>
        <w:t xml:space="preserve"> гостили  в  семьях  родственников.</w:t>
      </w:r>
      <w:r w:rsidR="00AC367B">
        <w:rPr>
          <w:rFonts w:ascii="Times New Roman" w:hAnsi="Times New Roman" w:cs="Times New Roman"/>
          <w:sz w:val="28"/>
          <w:szCs w:val="28"/>
        </w:rPr>
        <w:t xml:space="preserve">  </w:t>
      </w:r>
      <w:r w:rsidR="003A1545">
        <w:rPr>
          <w:rFonts w:ascii="Times New Roman" w:hAnsi="Times New Roman" w:cs="Times New Roman"/>
          <w:sz w:val="28"/>
          <w:szCs w:val="28"/>
        </w:rPr>
        <w:t>Кроме  того,  дети  отдыхали  и  загорали  на берегу  р. Устье,  работали  в  цветниках</w:t>
      </w:r>
      <w:r>
        <w:rPr>
          <w:rFonts w:ascii="Times New Roman" w:hAnsi="Times New Roman" w:cs="Times New Roman"/>
          <w:sz w:val="28"/>
          <w:szCs w:val="28"/>
        </w:rPr>
        <w:t>.  В  июле  был  организован  традиционный  двухдневный  поход  с  целью  развития  туристических  навыков  и  знакомства  с  Ярославской  областью. В  2016  году -  туристическая  поездка в  село  Вятское  Ярославской области.</w:t>
      </w:r>
    </w:p>
    <w:p w:rsidR="001C60C7" w:rsidRDefault="001C60C7" w:rsidP="00784DA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14C" w:rsidRDefault="00F1714C" w:rsidP="00353B1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color w:val="000000"/>
          <w:sz w:val="28"/>
          <w:szCs w:val="28"/>
        </w:rPr>
        <w:t>Статистика  заболеваемости.</w:t>
      </w:r>
    </w:p>
    <w:p w:rsidR="00F1714C" w:rsidRP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485280" cy="2569883"/>
            <wp:effectExtent l="19050" t="0" r="20170" b="186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14C" w:rsidRPr="00F1714C" w:rsidRDefault="00F1714C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-    общая  заболеваемость    </w:t>
      </w:r>
      <w:r w:rsidR="00D449FA" w:rsidRPr="00D449F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oundrect id="_x0000_s1032" style="position:absolute;left:0;text-align:left;margin-left:14.7pt;margin-top:2.1pt;width:19.5pt;height:17.65pt;z-index:251666432;mso-position-horizontal-relative:text;mso-position-vertical-relative:text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</w:p>
    <w:p w:rsidR="00F1714C" w:rsidRPr="00F1714C" w:rsidRDefault="00D449FA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4" style="position:absolute;left:0;text-align:left;margin-left:14.7pt;margin-top:25.15pt;width:19.5pt;height:18.45pt;z-index:25166848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3" style="position:absolute;left:0;text-align:left;margin-left:14.7pt;margin-top:.1pt;width:19.5pt;height:16.7pt;z-index:251667456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-    ОРЗ</w:t>
      </w:r>
    </w:p>
    <w:p w:rsidR="00F1714C" w:rsidRPr="00F1714C" w:rsidRDefault="00F1714C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 -    травмы</w:t>
      </w:r>
    </w:p>
    <w:p w:rsidR="00F1714C" w:rsidRDefault="00D449FA" w:rsidP="00784D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35" style="position:absolute;left:0;text-align:left;margin-left:14.7pt;margin-top:-.35pt;width:19.5pt;height:18.4pt;z-index:25166950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 -    прочие  болезни</w:t>
      </w:r>
    </w:p>
    <w:p w:rsidR="00EA7CBC" w:rsidRDefault="00EA7CBC" w:rsidP="00B358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 детского  дома  ежегодно  проходят  диспансеризацию,  по  итогам  которой  назначается  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</w:rPr>
        <w:t>обследование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 xml:space="preserve">  и  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тем, кто в нём  нуждается.   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В  настоящее  время  на  диспансерном  учёте  наход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        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детей:  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окулиста  -  </w:t>
      </w:r>
      <w:r w:rsidR="00B3583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кардиолога – 1,  ортопеда – </w:t>
      </w:r>
      <w:r w:rsidR="00B358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7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эндокринолога – 2.</w:t>
      </w:r>
    </w:p>
    <w:p w:rsidR="002968C3" w:rsidRDefault="00FB23E8" w:rsidP="001279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  </w:t>
      </w:r>
      <w:r w:rsidR="00B358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2968C3" w:rsidRDefault="002968C3" w:rsidP="001279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156" w:rsidRPr="00474156" w:rsidRDefault="00B3583E" w:rsidP="001279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474156" w:rsidRPr="00474156">
        <w:rPr>
          <w:rFonts w:ascii="Times New Roman" w:hAnsi="Times New Roman" w:cs="Times New Roman"/>
          <w:b/>
          <w:color w:val="000000"/>
          <w:sz w:val="28"/>
          <w:szCs w:val="28"/>
        </w:rPr>
        <w:t>Работа  с  выпускниками.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843"/>
        <w:gridCol w:w="1559"/>
        <w:gridCol w:w="2552"/>
      </w:tblGrid>
      <w:tr w:rsidR="00F1714C" w:rsidRPr="00F1714C" w:rsidTr="001C60C7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201310" w:rsidRDefault="00DB7867" w:rsidP="00784D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1714C" w:rsidRPr="002013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 по  профессиональному  самоопределению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201310" w:rsidRDefault="00F1714C" w:rsidP="00784D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201310" w:rsidRDefault="00F9780B" w:rsidP="00784D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1714C" w:rsidRPr="00201310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201310" w:rsidRDefault="00F1714C" w:rsidP="00784D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0">
              <w:rPr>
                <w:rFonts w:ascii="Times New Roman" w:hAnsi="Times New Roman" w:cs="Times New Roman"/>
                <w:b/>
                <w:sz w:val="28"/>
                <w:szCs w:val="28"/>
              </w:rPr>
              <w:t>Место  проведения</w:t>
            </w:r>
          </w:p>
        </w:tc>
      </w:tr>
      <w:tr w:rsidR="00F1714C" w:rsidRPr="00F1714C" w:rsidTr="001C60C7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F1714C" w:rsidP="00B3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Диагностика  и  консультирование  воспитанников  с  целью самоопределения  в  выборе 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5072DA" w:rsidRDefault="00603E64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21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21EB" w:rsidRPr="00F1714C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r w:rsidR="008E21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21EB" w:rsidRPr="00F1714C">
              <w:rPr>
                <w:rFonts w:ascii="Times New Roman" w:hAnsi="Times New Roman" w:cs="Times New Roman"/>
                <w:sz w:val="28"/>
                <w:szCs w:val="28"/>
              </w:rPr>
              <w:t>9 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1EB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A" w:rsidRDefault="005072DA" w:rsidP="00B3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4C" w:rsidRPr="00F1714C" w:rsidRDefault="005072DA" w:rsidP="00B3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714C" w:rsidRPr="00F1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1714C" w:rsidRPr="00F1714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34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14C"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684CB2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 xml:space="preserve">центр «Содействие» </w:t>
            </w:r>
            <w:proofErr w:type="gramStart"/>
            <w:r w:rsidR="001C60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C60C7">
              <w:rPr>
                <w:rFonts w:ascii="Times New Roman" w:hAnsi="Times New Roman" w:cs="Times New Roman"/>
                <w:sz w:val="28"/>
                <w:szCs w:val="28"/>
              </w:rPr>
              <w:t>. Ростов</w:t>
            </w:r>
          </w:p>
        </w:tc>
      </w:tr>
      <w:tr w:rsidR="00F1714C" w:rsidRPr="00F1714C" w:rsidTr="001C60C7">
        <w:trPr>
          <w:trHeight w:val="17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4C" w:rsidRPr="00F1714C" w:rsidRDefault="00F1714C" w:rsidP="00B3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Работа  педагога-психолога</w:t>
            </w:r>
            <w:r w:rsidR="005072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по  определению  уровня  готовности  выпускников   к  самостоятельной 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B" w:rsidRPr="00F1714C" w:rsidRDefault="00603E64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072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714C" w:rsidRPr="00F1714C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r w:rsidR="005072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714C" w:rsidRPr="00F1714C">
              <w:rPr>
                <w:rFonts w:ascii="Times New Roman" w:hAnsi="Times New Roman" w:cs="Times New Roman"/>
                <w:sz w:val="28"/>
                <w:szCs w:val="28"/>
              </w:rPr>
              <w:t>9 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1EB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A" w:rsidRDefault="005072DA" w:rsidP="00B3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4C" w:rsidRPr="00F1714C" w:rsidRDefault="00F1714C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2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DA" w:rsidRDefault="005072DA" w:rsidP="00B3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1714C" w:rsidRPr="00F1714C" w:rsidRDefault="005072DA" w:rsidP="00B3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14C" w:rsidRPr="00F1714C">
              <w:rPr>
                <w:rFonts w:ascii="Times New Roman" w:hAnsi="Times New Roman" w:cs="Times New Roman"/>
                <w:sz w:val="28"/>
                <w:szCs w:val="28"/>
              </w:rPr>
              <w:t>Детский 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714C" w:rsidRPr="00F171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1714C" w:rsidRPr="00F1714C" w:rsidRDefault="00F1714C" w:rsidP="00B3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1EB" w:rsidRPr="00F1714C" w:rsidTr="001C60C7">
        <w:trPr>
          <w:trHeight w:val="17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EB" w:rsidRPr="00F1714C" w:rsidRDefault="008E21EB" w:rsidP="00B3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 в  выбранные  учебные  заведения  (беседы с преподавателями,  оценка  условий  обучения  и  проживания).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B" w:rsidRDefault="008E21EB" w:rsidP="00B3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EB" w:rsidRDefault="008E21EB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9  классов</w:t>
            </w:r>
            <w:r w:rsidR="00603E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EB" w:rsidRDefault="008E21EB" w:rsidP="00B3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EB" w:rsidRDefault="001C60C7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8E21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03E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21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21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B" w:rsidRDefault="008E21EB" w:rsidP="00B3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EB" w:rsidRDefault="008E21EB" w:rsidP="00B3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E345E7">
              <w:rPr>
                <w:rFonts w:ascii="Times New Roman" w:hAnsi="Times New Roman" w:cs="Times New Roman"/>
                <w:sz w:val="28"/>
                <w:szCs w:val="28"/>
              </w:rPr>
              <w:t>Политехнический  техникум п. Семибратово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1EB" w:rsidRPr="00F1714C" w:rsidTr="001C60C7">
        <w:trPr>
          <w:trHeight w:val="13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EB" w:rsidRDefault="008E21EB" w:rsidP="00B35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и  подача  документов  для поступления.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B" w:rsidRDefault="008E21EB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14C">
              <w:rPr>
                <w:rFonts w:ascii="Times New Roman" w:hAnsi="Times New Roman" w:cs="Times New Roman"/>
                <w:sz w:val="28"/>
                <w:szCs w:val="28"/>
              </w:rPr>
              <w:t>9  классов</w:t>
            </w:r>
            <w:r w:rsidR="00603E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64" w:rsidRDefault="00603E64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7" w:rsidRDefault="00603E64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45E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 </w:t>
            </w:r>
            <w:r w:rsidR="001C60C7"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</w:t>
            </w:r>
            <w:r w:rsidR="00E345E7">
              <w:rPr>
                <w:rFonts w:ascii="Times New Roman" w:hAnsi="Times New Roman" w:cs="Times New Roman"/>
                <w:sz w:val="28"/>
                <w:szCs w:val="28"/>
              </w:rPr>
              <w:t>техникум.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1EB" w:rsidRDefault="001C60C7" w:rsidP="001C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Семибратовский </w:t>
            </w:r>
            <w:r w:rsidR="00E3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техникум.</w:t>
            </w:r>
          </w:p>
        </w:tc>
      </w:tr>
    </w:tbl>
    <w:p w:rsidR="00DB4249" w:rsidRDefault="00DB4249" w:rsidP="00B358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169" w:rsidRPr="002600EC" w:rsidRDefault="002600EC" w:rsidP="00784DA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Жизнеустройство В</w:t>
      </w:r>
      <w:r w:rsidR="00DB7169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оспитанник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DB7169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,  вышедши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DB7169" w:rsidRPr="00260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  стен  детского дома в  </w:t>
      </w:r>
      <w:r w:rsidR="00201310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1C60C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01310" w:rsidRPr="00260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DB7169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1C60C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01310" w:rsidRPr="00260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01310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="00201310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B7169" w:rsidRPr="00260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201310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оду</w:t>
      </w:r>
      <w:r w:rsidR="00DB7169" w:rsidRPr="002600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714C" w:rsidRPr="00F1714C" w:rsidRDefault="00174DCF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С  целью </w:t>
      </w:r>
      <w:r w:rsidR="000B091C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соци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>ально-психологической и правовой защищенности выпускников дет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ского дома,  начавших  самостоятельную  жизнь,  в  детском  доме  </w:t>
      </w:r>
      <w:r w:rsidR="000B0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функционирует 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>онсультационная  служба</w:t>
      </w:r>
      <w:r w:rsidR="00127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9FD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="001279FD">
        <w:rPr>
          <w:rFonts w:ascii="Times New Roman" w:hAnsi="Times New Roman" w:cs="Times New Roman"/>
          <w:color w:val="000000"/>
          <w:sz w:val="28"/>
          <w:szCs w:val="28"/>
        </w:rPr>
        <w:t xml:space="preserve">  сопровождения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7BCB">
        <w:rPr>
          <w:rFonts w:ascii="Times New Roman" w:hAnsi="Times New Roman" w:cs="Times New Roman"/>
          <w:color w:val="000000"/>
          <w:sz w:val="28"/>
          <w:szCs w:val="28"/>
        </w:rPr>
        <w:t xml:space="preserve">  Сотрудники  службы  оказывают   правовую,  педагогическую  и  психологическую  помощь  не  только  выпускникам детского  дома  ЦДВ,  но  и   выпускникам  других  детских  домов,  проходящих  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Ростовском  педколледже,  </w:t>
      </w:r>
      <w:r w:rsidR="00BB7BCB">
        <w:rPr>
          <w:rFonts w:ascii="Times New Roman" w:hAnsi="Times New Roman" w:cs="Times New Roman"/>
          <w:color w:val="000000"/>
          <w:sz w:val="28"/>
          <w:szCs w:val="28"/>
        </w:rPr>
        <w:t xml:space="preserve">  Ростовском  и  Семибратовском  политехнических  техникумах.</w:t>
      </w:r>
    </w:p>
    <w:p w:rsidR="00FB23E8" w:rsidRDefault="00174DCF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F5D">
        <w:rPr>
          <w:rFonts w:ascii="Times New Roman" w:hAnsi="Times New Roman" w:cs="Times New Roman"/>
          <w:color w:val="000000"/>
          <w:sz w:val="28"/>
          <w:szCs w:val="28"/>
        </w:rPr>
        <w:t xml:space="preserve">Среди  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932F5D">
        <w:rPr>
          <w:rFonts w:ascii="Times New Roman" w:hAnsi="Times New Roman" w:cs="Times New Roman"/>
          <w:color w:val="000000"/>
          <w:sz w:val="28"/>
          <w:szCs w:val="28"/>
        </w:rPr>
        <w:t xml:space="preserve">  выпускников  на  первое  место  вы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ходят 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 xml:space="preserve">вопросы, связанные  с  воспитанием  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 xml:space="preserve">ей, 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>закономерно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>,  так  как  уже  1</w:t>
      </w:r>
      <w:r w:rsidR="007845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1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бывших  воспитанников  ЦДВ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  стали  родителями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>о-прежнему  остро  сто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>т   вопрос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   получени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 жилья,  а  также  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эмоционально-личностн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CB2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8B3A8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B6551" w:rsidRPr="00F1714C">
        <w:rPr>
          <w:rFonts w:ascii="Times New Roman" w:hAnsi="Times New Roman" w:cs="Times New Roman"/>
          <w:color w:val="000000"/>
          <w:sz w:val="28"/>
          <w:szCs w:val="28"/>
        </w:rPr>
        <w:t>вязь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551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выпускниками </w:t>
      </w:r>
      <w:r w:rsidR="002B6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поддерживалась  через переписку,  телефонные  разговоры,   встречи в детском доме.</w:t>
      </w:r>
    </w:p>
    <w:p w:rsidR="00174DCF" w:rsidRDefault="00174DCF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14C" w:rsidRP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310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042048" cy="2445488"/>
            <wp:effectExtent l="19050" t="0" r="25252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714C" w:rsidRPr="00F1714C" w:rsidRDefault="00F1714C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14C">
        <w:rPr>
          <w:rFonts w:ascii="Times New Roman" w:hAnsi="Times New Roman" w:cs="Times New Roman"/>
          <w:color w:val="000000"/>
          <w:sz w:val="28"/>
          <w:szCs w:val="28"/>
        </w:rPr>
        <w:t>Всего  из  стен детского  дома  выш</w:t>
      </w:r>
      <w:r w:rsidR="003769E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в  самостоятельную  жизнь  </w:t>
      </w:r>
      <w:r w:rsidR="00174DCF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выпускник,  из  них:</w:t>
      </w:r>
    </w:p>
    <w:p w:rsidR="00F1714C" w:rsidRPr="00F1714C" w:rsidRDefault="00D449FA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FA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pict>
          <v:roundrect id="_x0000_s1026" style="position:absolute;left:0;text-align:left;margin-left:2.7pt;margin-top:1.7pt;width:19.5pt;height:11.05pt;z-index:25166028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2269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8F59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человек    работают    </w:t>
      </w:r>
      <w:r w:rsidR="008F5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14C" w:rsidRPr="00F1714C" w:rsidRDefault="00D449FA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oundrect id="_x0000_s1027" style="position:absolute;left:0;text-align:left;margin-left:2.7pt;margin-top:5.05pt;width:19.5pt;height:11.35pt;z-index:25166131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74DC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- учатся    </w:t>
      </w:r>
      <w:r w:rsidR="008F5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14C" w:rsidRPr="00F1714C" w:rsidRDefault="00D449FA" w:rsidP="00784DA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9FA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roundrect id="_x0000_s1028" style="position:absolute;left:0;text-align:left;margin-left:2.7pt;margin-top:3.2pt;width:19.5pt;height:12.3pt;z-index:25166233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226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 - находятся в отпуске по уходу за ребёнком   </w:t>
      </w:r>
      <w:r w:rsidR="008F5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DCF" w:rsidRDefault="00174DCF" w:rsidP="00E516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14C" w:rsidRDefault="00F1714C" w:rsidP="0017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4C">
        <w:rPr>
          <w:rFonts w:ascii="Times New Roman" w:hAnsi="Times New Roman" w:cs="Times New Roman"/>
          <w:b/>
          <w:sz w:val="28"/>
          <w:szCs w:val="28"/>
        </w:rPr>
        <w:t>Методическая  работа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деятельность в детском доме  сфокусирована на достижении двух взаимосвязанных целей – успешной  социализации, как комплекса способностей и компетентностей ребёнка по освоению </w:t>
      </w:r>
      <w:proofErr w:type="spellStart"/>
      <w:r w:rsidRPr="00615D5A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опыта и саморазвития,  универсальной способности воспитанника самому определять свои жизненные цели и находить адекватные способы их реализации. 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   Цель методической  работы: развитие и совершенствование профессиональной компетентности педагогов как условие формирования индивидуального стиля деятельности, развития творчества, самостоятельности, нового профессионального мышления.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D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оздание единого информационного пространства для оперативного реагирования на запросы педагогов по </w:t>
      </w:r>
      <w:proofErr w:type="spellStart"/>
      <w:r w:rsidRPr="00615D5A">
        <w:rPr>
          <w:rFonts w:ascii="Times New Roman" w:eastAsia="Times New Roman" w:hAnsi="Times New Roman" w:cs="Times New Roman"/>
          <w:sz w:val="28"/>
          <w:szCs w:val="28"/>
        </w:rPr>
        <w:t>насущим</w:t>
      </w:r>
      <w:proofErr w:type="spellEnd"/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проблемам, знакомства с достижениями педагогической науки и практики, с новыми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педагогическими технологиями с целью применения этих знаний для совершенствования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педагогического процесса.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вооружение педагогов наиболее эффективными способами организации</w:t>
      </w:r>
    </w:p>
    <w:p w:rsidR="00431C70" w:rsidRPr="00615D5A" w:rsidRDefault="00615D5A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431C70" w:rsidRPr="00615D5A">
        <w:rPr>
          <w:rFonts w:ascii="Times New Roman" w:eastAsia="Times New Roman" w:hAnsi="Times New Roman" w:cs="Times New Roman"/>
          <w:sz w:val="28"/>
          <w:szCs w:val="28"/>
        </w:rPr>
        <w:t>ательного процесса;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содействие становлению и развитию системы воспитательной работы педагогов;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организация рефлексивной деятельности педагогов в ходе анализа педагогической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деятельности и выработки путей решения педагогических проблем и затруднений;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оказание методической помощи педагогам в создании собственных методических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разработок, адаптации и модификации традиционных методик, индивидуальных</w:t>
      </w:r>
      <w:r w:rsidR="00615D5A" w:rsidRPr="006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5A">
        <w:rPr>
          <w:rFonts w:ascii="Times New Roman" w:eastAsia="Times New Roman" w:hAnsi="Times New Roman" w:cs="Times New Roman"/>
          <w:sz w:val="28"/>
          <w:szCs w:val="28"/>
        </w:rPr>
        <w:t>технологий и программ.</w:t>
      </w:r>
    </w:p>
    <w:p w:rsidR="00431C70" w:rsidRPr="00615D5A" w:rsidRDefault="00431C70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E64" w:rsidRPr="00615D5A" w:rsidRDefault="00615D5A" w:rsidP="00431C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3E64" w:rsidRPr="00615D5A">
        <w:rPr>
          <w:rFonts w:ascii="Times New Roman" w:eastAsia="Times New Roman" w:hAnsi="Times New Roman" w:cs="Times New Roman"/>
          <w:sz w:val="28"/>
          <w:szCs w:val="28"/>
        </w:rPr>
        <w:t>Коллектив учреждения работает на</w:t>
      </w:r>
      <w:r w:rsidR="00603E64" w:rsidRPr="00615D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03E64" w:rsidRPr="00615D5A">
        <w:rPr>
          <w:rFonts w:ascii="Times New Roman" w:eastAsia="Times New Roman" w:hAnsi="Times New Roman" w:cs="Times New Roman"/>
          <w:sz w:val="28"/>
          <w:szCs w:val="28"/>
        </w:rPr>
        <w:t>развитие социального и личностного потенциала воспитанников посредством организации системы социально-образовательных практик для воспитанников детского дома и создания для них условий приближенных к семейному проживанию и воспитанию.</w:t>
      </w:r>
    </w:p>
    <w:p w:rsidR="00E516F9" w:rsidRPr="00615D5A" w:rsidRDefault="00615D5A" w:rsidP="00E516F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600EC" w:rsidRPr="00615D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 прошедшем  учебном  году  педагогический  коллектив  </w:t>
      </w:r>
      <w:r w:rsidRPr="00615D5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обновил  реализуемые  на  базе  учреждения  дополнительные  общеобразовательные </w:t>
      </w:r>
      <w:proofErr w:type="spellStart"/>
      <w:r w:rsidRPr="00615D5A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общеразвивающие</w:t>
      </w:r>
      <w:proofErr w:type="spellEnd"/>
      <w:r w:rsidRPr="00615D5A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программы  в  соответствии  с  новыми  требованиями</w:t>
      </w:r>
      <w:r w:rsidR="002600EC" w:rsidRPr="00615D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3E64" w:rsidRPr="00615CC4" w:rsidRDefault="00615D5A" w:rsidP="00E516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3E64" w:rsidRPr="00603E64">
        <w:rPr>
          <w:rFonts w:ascii="Times New Roman" w:eastAsia="Times New Roman" w:hAnsi="Times New Roman" w:cs="Times New Roman"/>
          <w:sz w:val="28"/>
          <w:szCs w:val="28"/>
        </w:rPr>
        <w:t xml:space="preserve">В детском доме постоянно действует режим консультирования. </w:t>
      </w:r>
      <w:r w:rsidR="00615CC4" w:rsidRPr="00615CC4">
        <w:rPr>
          <w:rFonts w:ascii="Times New Roman" w:eastAsia="Times New Roman" w:hAnsi="Times New Roman" w:cs="Times New Roman"/>
          <w:sz w:val="28"/>
          <w:szCs w:val="28"/>
        </w:rPr>
        <w:t>Педагоги  могут  получить  консультацию  у  психолога,  зам. директора  по  УВР, детского  врача,  инспектора  ПДН</w:t>
      </w:r>
      <w:r w:rsidR="00201310">
        <w:rPr>
          <w:rFonts w:ascii="Times New Roman" w:eastAsia="Times New Roman" w:hAnsi="Times New Roman" w:cs="Times New Roman"/>
          <w:sz w:val="28"/>
          <w:szCs w:val="28"/>
        </w:rPr>
        <w:t>,  более опытного  педагога.</w:t>
      </w:r>
    </w:p>
    <w:p w:rsidR="00542186" w:rsidRDefault="00615D5A" w:rsidP="00E516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15CC4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Коллективные  формы  методической работы -  педсоветы  и  консультации  проводились  регулярно  и  отражали  </w:t>
      </w:r>
      <w:r w:rsidR="003A1FE2">
        <w:rPr>
          <w:rFonts w:ascii="Times New Roman" w:hAnsi="Times New Roman" w:cs="Times New Roman"/>
          <w:color w:val="000000"/>
          <w:sz w:val="28"/>
          <w:szCs w:val="28"/>
        </w:rPr>
        <w:t xml:space="preserve">насущные  проблемы  воспитательного  процесса  и  </w:t>
      </w:r>
      <w:r w:rsidR="009C3815">
        <w:rPr>
          <w:rFonts w:ascii="Times New Roman" w:hAnsi="Times New Roman" w:cs="Times New Roman"/>
          <w:color w:val="000000"/>
          <w:sz w:val="28"/>
          <w:szCs w:val="28"/>
        </w:rPr>
        <w:t>рассматривал</w:t>
      </w:r>
      <w:r w:rsidR="00615C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3815">
        <w:rPr>
          <w:rFonts w:ascii="Times New Roman" w:hAnsi="Times New Roman" w:cs="Times New Roman"/>
          <w:color w:val="000000"/>
          <w:sz w:val="28"/>
          <w:szCs w:val="28"/>
        </w:rPr>
        <w:t xml:space="preserve">  новые  направления  в  педагогике.   </w:t>
      </w:r>
      <w:r w:rsidR="00702F74">
        <w:rPr>
          <w:rFonts w:ascii="Times New Roman" w:hAnsi="Times New Roman" w:cs="Times New Roman"/>
          <w:color w:val="000000"/>
          <w:sz w:val="28"/>
          <w:szCs w:val="28"/>
        </w:rPr>
        <w:t>К  работе  педсоветов  привлекались  врачи-наркологи,  психиатры  молодёжной</w:t>
      </w:r>
      <w:r w:rsidR="009C38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2F74">
        <w:rPr>
          <w:rFonts w:ascii="Times New Roman" w:hAnsi="Times New Roman" w:cs="Times New Roman"/>
          <w:color w:val="000000"/>
          <w:sz w:val="28"/>
          <w:szCs w:val="28"/>
        </w:rPr>
        <w:t xml:space="preserve">наркологической  больницы  </w:t>
      </w:r>
      <w:proofErr w:type="gramStart"/>
      <w:r w:rsidR="00702F7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02F74">
        <w:rPr>
          <w:rFonts w:ascii="Times New Roman" w:hAnsi="Times New Roman" w:cs="Times New Roman"/>
          <w:color w:val="000000"/>
          <w:sz w:val="28"/>
          <w:szCs w:val="28"/>
        </w:rPr>
        <w:t xml:space="preserve">. Ярославля, </w:t>
      </w:r>
      <w:r w:rsidR="00E81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74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 ПДН,  </w:t>
      </w:r>
      <w:r w:rsidR="00E81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74">
        <w:rPr>
          <w:rFonts w:ascii="Times New Roman" w:hAnsi="Times New Roman" w:cs="Times New Roman"/>
          <w:color w:val="000000"/>
          <w:sz w:val="28"/>
          <w:szCs w:val="28"/>
        </w:rPr>
        <w:t>учителя  Семибратовской  СОШ.</w:t>
      </w:r>
    </w:p>
    <w:p w:rsidR="00615CC4" w:rsidRDefault="00615D5A" w:rsidP="00E516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14C" w:rsidRPr="00F1714C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 детского  дома  пополняется  методической  литературой  в помощь  работе  специалистов. Огромное  количество  информации,  необходимой  для  работы, стало  доступно  благодаря  возможностям  Интернета, что  благотворно  сказалось на  качестве работы  и облегчило  её.  </w:t>
      </w:r>
      <w:r w:rsidR="00702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80B" w:rsidRDefault="00615D5A" w:rsidP="00E516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A4643" w:rsidRPr="00F9780B">
        <w:rPr>
          <w:rFonts w:ascii="Times New Roman" w:hAnsi="Times New Roman" w:cs="Times New Roman"/>
          <w:sz w:val="28"/>
          <w:szCs w:val="28"/>
        </w:rPr>
        <w:t>Деятельность</w:t>
      </w:r>
      <w:r w:rsidR="00FA4643" w:rsidRPr="003A1FE2">
        <w:rPr>
          <w:sz w:val="28"/>
          <w:szCs w:val="28"/>
        </w:rPr>
        <w:t xml:space="preserve"> </w:t>
      </w:r>
      <w:r w:rsidR="00FA4643" w:rsidRPr="00F9780B">
        <w:rPr>
          <w:rFonts w:ascii="Times New Roman" w:hAnsi="Times New Roman" w:cs="Times New Roman"/>
          <w:sz w:val="28"/>
          <w:szCs w:val="28"/>
        </w:rPr>
        <w:t>коллектива детского дома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4643" w:rsidRPr="00F9780B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A1FE2" w:rsidRPr="00F9780B">
        <w:rPr>
          <w:rFonts w:ascii="Times New Roman" w:hAnsi="Times New Roman" w:cs="Times New Roman"/>
          <w:sz w:val="28"/>
          <w:szCs w:val="28"/>
        </w:rPr>
        <w:t xml:space="preserve"> </w:t>
      </w:r>
      <w:r w:rsidR="00FA4643" w:rsidRPr="00F9780B">
        <w:rPr>
          <w:rFonts w:ascii="Times New Roman" w:hAnsi="Times New Roman" w:cs="Times New Roman"/>
          <w:sz w:val="28"/>
          <w:szCs w:val="28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  <w:r w:rsidR="00FA4643" w:rsidRPr="00F9780B">
        <w:rPr>
          <w:rFonts w:ascii="Times New Roman" w:hAnsi="Times New Roman" w:cs="Times New Roman"/>
          <w:sz w:val="27"/>
          <w:szCs w:val="27"/>
        </w:rPr>
        <w:t>.</w:t>
      </w:r>
      <w:r w:rsidR="00FA4643" w:rsidRPr="00F9780B">
        <w:rPr>
          <w:rFonts w:ascii="Times New Roman" w:hAnsi="Times New Roman" w:cs="Times New Roman"/>
          <w:color w:val="252525"/>
          <w:sz w:val="27"/>
          <w:szCs w:val="27"/>
        </w:rPr>
        <w:t xml:space="preserve"> </w:t>
      </w: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68C3" w:rsidRDefault="002968C3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876" w:rsidRPr="00ED2876" w:rsidRDefault="00F1714C" w:rsidP="00ED28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ED2876">
        <w:rPr>
          <w:rFonts w:ascii="Times New Roman" w:hAnsi="Times New Roman" w:cs="Times New Roman"/>
          <w:b/>
          <w:sz w:val="36"/>
          <w:szCs w:val="36"/>
        </w:rPr>
        <w:t>ЛАН  РАБОТЫ  НА  201</w:t>
      </w:r>
      <w:r w:rsidR="00615D5A">
        <w:rPr>
          <w:rFonts w:ascii="Times New Roman" w:hAnsi="Times New Roman" w:cs="Times New Roman"/>
          <w:b/>
          <w:sz w:val="36"/>
          <w:szCs w:val="36"/>
        </w:rPr>
        <w:t>6</w:t>
      </w:r>
      <w:r w:rsidR="00CC68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2876">
        <w:rPr>
          <w:rFonts w:ascii="Times New Roman" w:hAnsi="Times New Roman" w:cs="Times New Roman"/>
          <w:b/>
          <w:sz w:val="36"/>
          <w:szCs w:val="36"/>
        </w:rPr>
        <w:t>– 201</w:t>
      </w:r>
      <w:r w:rsidR="00615D5A">
        <w:rPr>
          <w:rFonts w:ascii="Times New Roman" w:hAnsi="Times New Roman" w:cs="Times New Roman"/>
          <w:b/>
          <w:sz w:val="36"/>
          <w:szCs w:val="36"/>
        </w:rPr>
        <w:t>7</w:t>
      </w:r>
      <w:r w:rsidR="00ED28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D2876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="00ED2876">
        <w:rPr>
          <w:rFonts w:ascii="Times New Roman" w:hAnsi="Times New Roman" w:cs="Times New Roman"/>
          <w:b/>
          <w:sz w:val="36"/>
          <w:szCs w:val="36"/>
        </w:rPr>
        <w:t>. год.</w:t>
      </w:r>
    </w:p>
    <w:p w:rsidR="00E32D44" w:rsidRPr="0034076A" w:rsidRDefault="00E32D44" w:rsidP="00E32D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 xml:space="preserve">Цель  работы  педагогического  коллектива  </w:t>
      </w:r>
      <w:r w:rsidRPr="0034076A">
        <w:rPr>
          <w:rFonts w:ascii="Times New Roman" w:hAnsi="Times New Roman" w:cs="Times New Roman"/>
          <w:i/>
          <w:sz w:val="28"/>
          <w:szCs w:val="28"/>
        </w:rPr>
        <w:t>-  формирование  самостоятельной,  зрелой  личности,  способной  творчески  реализовывать  свой  жизненный  потенциал.</w:t>
      </w:r>
    </w:p>
    <w:p w:rsidR="00E32D44" w:rsidRPr="0034076A" w:rsidRDefault="00E32D44" w:rsidP="00E32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>Направление  работы:</w:t>
      </w:r>
    </w:p>
    <w:p w:rsidR="00E32D44" w:rsidRPr="0034076A" w:rsidRDefault="00E32D44" w:rsidP="00E32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6A">
        <w:rPr>
          <w:rFonts w:ascii="Times New Roman" w:hAnsi="Times New Roman" w:cs="Times New Roman"/>
          <w:i/>
          <w:sz w:val="28"/>
          <w:szCs w:val="28"/>
        </w:rPr>
        <w:t>Преодоление  трудностей  социализации  воспитанников.</w:t>
      </w:r>
      <w:r w:rsidRPr="003407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2D44" w:rsidRPr="0034076A" w:rsidRDefault="00E32D44" w:rsidP="00E32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>Задачи  работы  на  год:</w:t>
      </w:r>
    </w:p>
    <w:p w:rsidR="008744B8" w:rsidRPr="00643C67" w:rsidRDefault="008744B8" w:rsidP="00643C67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643C67">
        <w:rPr>
          <w:color w:val="000000"/>
          <w:sz w:val="28"/>
          <w:szCs w:val="28"/>
        </w:rPr>
        <w:t xml:space="preserve">Создание  условий,  способствующих  </w:t>
      </w:r>
      <w:r w:rsidR="00643C67">
        <w:rPr>
          <w:color w:val="000000"/>
          <w:sz w:val="28"/>
          <w:szCs w:val="28"/>
        </w:rPr>
        <w:t>интеллектуальному, эмоциональному, духовному, нравственному  и  физическому  развитию  детей</w:t>
      </w:r>
      <w:r w:rsidRPr="00643C67">
        <w:rPr>
          <w:color w:val="000000"/>
          <w:sz w:val="28"/>
          <w:szCs w:val="28"/>
        </w:rPr>
        <w:t xml:space="preserve">,   расширению  социальных  связей  воспитанников. </w:t>
      </w:r>
    </w:p>
    <w:p w:rsidR="00643C67" w:rsidRPr="00643C67" w:rsidRDefault="00643C67" w:rsidP="00643C67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643C67">
        <w:rPr>
          <w:color w:val="000000"/>
          <w:sz w:val="28"/>
          <w:szCs w:val="28"/>
        </w:rPr>
        <w:t>Создание условий,  благоприятствующих  передаче  детей  в  приёмную  или  кровную  семью.</w:t>
      </w:r>
    </w:p>
    <w:p w:rsidR="0078453D" w:rsidRPr="00643C67" w:rsidRDefault="008744B8" w:rsidP="00643C67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643C67">
        <w:rPr>
          <w:color w:val="000000"/>
          <w:sz w:val="28"/>
          <w:szCs w:val="28"/>
        </w:rPr>
        <w:t>Воспитание готовности к трудовой деятельности: развитие разнообразных способностей воспитанников, подготовка их к выбору профессии, экономическая подготовка, позволяющая им самостоятельно реализовывать свои жизненные планы.</w:t>
      </w:r>
    </w:p>
    <w:p w:rsidR="00643C67" w:rsidRPr="00643C67" w:rsidRDefault="008744B8" w:rsidP="00643C67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643C67">
        <w:rPr>
          <w:color w:val="000000"/>
          <w:sz w:val="28"/>
          <w:szCs w:val="28"/>
        </w:rPr>
        <w:t>Воспитание готовности к здоровому образу жизни, предполагающему рациональное питание, регулярные занятия физической культурой и спортом, культуру семейных отношений, устойчивое отрицательное отношение к вредным привычкам.</w:t>
      </w:r>
    </w:p>
    <w:p w:rsidR="008744B8" w:rsidRPr="00643C67" w:rsidRDefault="008744B8" w:rsidP="00643C67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643C67">
        <w:rPr>
          <w:color w:val="000000"/>
          <w:sz w:val="28"/>
          <w:szCs w:val="28"/>
        </w:rPr>
        <w:t>Профилактика  противоправного  поведения.</w:t>
      </w:r>
    </w:p>
    <w:p w:rsidR="008744B8" w:rsidRPr="00643C67" w:rsidRDefault="008744B8" w:rsidP="00643C67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643C67">
        <w:rPr>
          <w:color w:val="000000"/>
          <w:sz w:val="28"/>
          <w:szCs w:val="28"/>
        </w:rPr>
        <w:t>Оказание  психологической,  педагогической</w:t>
      </w:r>
      <w:r w:rsidR="00643C67" w:rsidRPr="00643C67">
        <w:rPr>
          <w:color w:val="000000"/>
          <w:sz w:val="28"/>
          <w:szCs w:val="28"/>
        </w:rPr>
        <w:t>, социальной</w:t>
      </w:r>
      <w:r w:rsidRPr="00643C67">
        <w:rPr>
          <w:color w:val="000000"/>
          <w:sz w:val="28"/>
          <w:szCs w:val="28"/>
        </w:rPr>
        <w:t xml:space="preserve">  помощи  выпускникам.</w:t>
      </w:r>
    </w:p>
    <w:p w:rsidR="008744B8" w:rsidRPr="00643C67" w:rsidRDefault="008744B8" w:rsidP="00643C67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643C67">
        <w:rPr>
          <w:color w:val="000000"/>
          <w:sz w:val="28"/>
          <w:szCs w:val="28"/>
        </w:rPr>
        <w:t>Создание  условий  для   профессионального  роста  педагогического  коллектива.</w:t>
      </w:r>
    </w:p>
    <w:p w:rsidR="0078453D" w:rsidRDefault="0078453D" w:rsidP="00E32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2D44" w:rsidRPr="0034076A" w:rsidRDefault="00E32D44" w:rsidP="00E32D4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</w:rPr>
        <w:t>Условия  решения  поставленных  задач:</w:t>
      </w:r>
    </w:p>
    <w:p w:rsidR="00E32D44" w:rsidRDefault="00E32D44" w:rsidP="00E32D44">
      <w:pPr>
        <w:pStyle w:val="2"/>
        <w:spacing w:line="240" w:lineRule="auto"/>
        <w:rPr>
          <w:iCs/>
          <w:szCs w:val="28"/>
        </w:rPr>
      </w:pPr>
      <w:r w:rsidRPr="0034076A">
        <w:rPr>
          <w:iCs/>
          <w:szCs w:val="28"/>
        </w:rPr>
        <w:t>1</w:t>
      </w:r>
      <w:r w:rsidR="00643C67">
        <w:rPr>
          <w:iCs/>
          <w:szCs w:val="28"/>
        </w:rPr>
        <w:t>.</w:t>
      </w:r>
      <w:r w:rsidRPr="0034076A">
        <w:rPr>
          <w:iCs/>
          <w:szCs w:val="28"/>
        </w:rPr>
        <w:t xml:space="preserve">  </w:t>
      </w:r>
      <w:proofErr w:type="spellStart"/>
      <w:r w:rsidRPr="0034076A">
        <w:rPr>
          <w:iCs/>
          <w:szCs w:val="28"/>
        </w:rPr>
        <w:t>Медико-психолого-педагогическое</w:t>
      </w:r>
      <w:proofErr w:type="spellEnd"/>
      <w:r w:rsidRPr="0034076A">
        <w:rPr>
          <w:iCs/>
          <w:szCs w:val="28"/>
        </w:rPr>
        <w:t xml:space="preserve">   сопровождение   воспитанников  и  выпускников.    Взаимодействие   с   педагогами  и  учащимися   классов,  преподавателями   кружков,  секций;    специалистами  профессиональных  учебных  заведений,  где  обучаются   воспитанники  и  выпускники  ЦДВ. </w:t>
      </w:r>
    </w:p>
    <w:p w:rsidR="00643C67" w:rsidRPr="0034076A" w:rsidRDefault="00643C67" w:rsidP="00643C67">
      <w:pPr>
        <w:pStyle w:val="2"/>
        <w:spacing w:line="240" w:lineRule="auto"/>
        <w:rPr>
          <w:szCs w:val="28"/>
        </w:rPr>
      </w:pPr>
      <w:r>
        <w:rPr>
          <w:iCs/>
          <w:szCs w:val="28"/>
        </w:rPr>
        <w:t>2</w:t>
      </w:r>
      <w:r w:rsidRPr="0034076A">
        <w:rPr>
          <w:iCs/>
          <w:szCs w:val="28"/>
        </w:rPr>
        <w:t xml:space="preserve">.   Взаимодействие   с   социальными   институтами  общества  (ЦПД,  проф. центром  «Ресурс»,  ИРО,   ЯГПУ им. К.Д. Ушинского,  </w:t>
      </w:r>
      <w:proofErr w:type="spellStart"/>
      <w:r w:rsidRPr="0034076A">
        <w:rPr>
          <w:iCs/>
          <w:szCs w:val="28"/>
        </w:rPr>
        <w:t>ЯрГУ</w:t>
      </w:r>
      <w:proofErr w:type="spellEnd"/>
      <w:r w:rsidRPr="0034076A">
        <w:rPr>
          <w:iCs/>
          <w:szCs w:val="28"/>
        </w:rPr>
        <w:t xml:space="preserve"> им. П.Г. Демидова,  Ростовским   педагогическим   колледжем, профессиональными  учебными  заведениями,  в  которых  обучаются  выпускники  ЦДВ,  мед</w:t>
      </w:r>
      <w:proofErr w:type="gramStart"/>
      <w:r w:rsidRPr="0034076A">
        <w:rPr>
          <w:iCs/>
          <w:szCs w:val="28"/>
        </w:rPr>
        <w:t>.</w:t>
      </w:r>
      <w:proofErr w:type="gramEnd"/>
      <w:r w:rsidRPr="0034076A">
        <w:rPr>
          <w:iCs/>
          <w:szCs w:val="28"/>
        </w:rPr>
        <w:t xml:space="preserve"> </w:t>
      </w:r>
      <w:proofErr w:type="gramStart"/>
      <w:r w:rsidRPr="0034076A">
        <w:rPr>
          <w:iCs/>
          <w:szCs w:val="28"/>
        </w:rPr>
        <w:t>у</w:t>
      </w:r>
      <w:proofErr w:type="gramEnd"/>
      <w:r w:rsidRPr="0034076A">
        <w:rPr>
          <w:iCs/>
          <w:szCs w:val="28"/>
        </w:rPr>
        <w:t>чреждениями  г. Ростова  и  Ярославля,  учреждениями   дополнительного   образования,  предприятиями  п. Семибратово  и  т.д.).</w:t>
      </w:r>
    </w:p>
    <w:p w:rsidR="00643C67" w:rsidRPr="0034076A" w:rsidRDefault="00643C67" w:rsidP="00643C67">
      <w:pPr>
        <w:pStyle w:val="2"/>
        <w:spacing w:line="240" w:lineRule="auto"/>
        <w:rPr>
          <w:iCs/>
          <w:szCs w:val="28"/>
        </w:rPr>
      </w:pPr>
      <w:r>
        <w:rPr>
          <w:iCs/>
          <w:szCs w:val="28"/>
        </w:rPr>
        <w:lastRenderedPageBreak/>
        <w:t>3</w:t>
      </w:r>
      <w:r w:rsidRPr="0034076A">
        <w:rPr>
          <w:iCs/>
          <w:szCs w:val="28"/>
        </w:rPr>
        <w:t>.  Систематизация   сведений   о   детях  (здоровье,  психологические   особенности,  поведение,  увлечения,  круг  друзей  и  знакомых).  Помощь   в  выборе   внешкольных   занятий,   на   основе   способностей   и   возможностей   детей.</w:t>
      </w:r>
    </w:p>
    <w:p w:rsidR="00E32D44" w:rsidRPr="0034076A" w:rsidRDefault="00E32D44" w:rsidP="00E32D44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>4</w:t>
      </w:r>
      <w:r w:rsidRPr="0034076A">
        <w:rPr>
          <w:rFonts w:ascii="Times New Roman" w:hAnsi="Times New Roman" w:cs="Times New Roman"/>
          <w:iCs/>
          <w:sz w:val="28"/>
          <w:szCs w:val="28"/>
        </w:rPr>
        <w:t>.   Рост   педагогического   мастерства   коллектива  ЦДВ.  Организация  консультаций  и  обучающих  семинаров  с  привлечением  психологов  и других  специалистов  ИРО,   ЯГПУ им. К.Д. Ушинского,  ЯрГУ им. П.Г. Демидова.  Преемственность  в  работе   опытных  и  молодых   воспитателей.</w:t>
      </w:r>
    </w:p>
    <w:p w:rsidR="00E32D44" w:rsidRDefault="00E32D44" w:rsidP="00E32D44">
      <w:pPr>
        <w:pStyle w:val="2"/>
        <w:spacing w:line="240" w:lineRule="auto"/>
        <w:rPr>
          <w:iCs/>
          <w:szCs w:val="28"/>
        </w:rPr>
      </w:pPr>
      <w:r w:rsidRPr="0034076A">
        <w:rPr>
          <w:iCs/>
          <w:szCs w:val="28"/>
        </w:rPr>
        <w:t>5. Сохранение   и   развитие   лучших   традиций   детского   дома,   организация совместной деятельности  и  отдыха воспитанников и   педагогов.</w:t>
      </w:r>
    </w:p>
    <w:p w:rsidR="00812777" w:rsidRDefault="00E32D44" w:rsidP="00181116">
      <w:pPr>
        <w:pStyle w:val="2"/>
        <w:spacing w:line="240" w:lineRule="auto"/>
        <w:jc w:val="center"/>
        <w:rPr>
          <w:b/>
          <w:i/>
          <w:szCs w:val="28"/>
          <w:u w:val="single"/>
        </w:rPr>
      </w:pPr>
      <w:r w:rsidRPr="0034076A">
        <w:rPr>
          <w:b/>
          <w:i/>
          <w:szCs w:val="28"/>
          <w:u w:val="single"/>
        </w:rPr>
        <w:t>Комплектация  групп в  детском  доме</w:t>
      </w:r>
    </w:p>
    <w:p w:rsidR="00181116" w:rsidRDefault="00181116" w:rsidP="00181116">
      <w:pPr>
        <w:pStyle w:val="2"/>
        <w:spacing w:line="240" w:lineRule="auto"/>
        <w:jc w:val="center"/>
        <w:rPr>
          <w:b/>
          <w:i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4772"/>
        <w:gridCol w:w="13"/>
        <w:gridCol w:w="4785"/>
      </w:tblGrid>
      <w:tr w:rsidR="00181116" w:rsidTr="00181116">
        <w:tc>
          <w:tcPr>
            <w:tcW w:w="4785" w:type="dxa"/>
            <w:gridSpan w:val="2"/>
          </w:tcPr>
          <w:p w:rsidR="00181116" w:rsidRDefault="00181116" w:rsidP="00181116">
            <w:pPr>
              <w:pStyle w:val="2"/>
              <w:spacing w:line="240" w:lineRule="auto"/>
              <w:jc w:val="center"/>
              <w:rPr>
                <w:b/>
                <w:i/>
                <w:szCs w:val="28"/>
                <w:u w:val="single"/>
              </w:rPr>
            </w:pPr>
            <w:r w:rsidRPr="0034076A">
              <w:rPr>
                <w:b/>
                <w:i/>
                <w:szCs w:val="28"/>
                <w:u w:val="single"/>
              </w:rPr>
              <w:t>Группа  «А»</w:t>
            </w:r>
          </w:p>
        </w:tc>
        <w:tc>
          <w:tcPr>
            <w:tcW w:w="4785" w:type="dxa"/>
          </w:tcPr>
          <w:p w:rsidR="00181116" w:rsidRDefault="00181116" w:rsidP="00181116">
            <w:pPr>
              <w:pStyle w:val="2"/>
              <w:spacing w:line="240" w:lineRule="auto"/>
              <w:jc w:val="center"/>
              <w:rPr>
                <w:b/>
                <w:i/>
                <w:szCs w:val="28"/>
                <w:u w:val="single"/>
              </w:rPr>
            </w:pPr>
            <w:r w:rsidRPr="0034076A">
              <w:rPr>
                <w:b/>
                <w:i/>
                <w:szCs w:val="28"/>
                <w:u w:val="single"/>
              </w:rPr>
              <w:t>Группа  «Б».</w:t>
            </w:r>
          </w:p>
        </w:tc>
      </w:tr>
      <w:tr w:rsidR="00181116" w:rsidTr="00181116">
        <w:tc>
          <w:tcPr>
            <w:tcW w:w="4785" w:type="dxa"/>
            <w:gridSpan w:val="2"/>
          </w:tcPr>
          <w:p w:rsidR="00181116" w:rsidRPr="002968C3" w:rsidRDefault="002968C3" w:rsidP="002968C3">
            <w:pPr>
              <w:pStyle w:val="2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Pr="002968C3">
              <w:rPr>
                <w:szCs w:val="28"/>
              </w:rPr>
              <w:t>8  детей</w:t>
            </w:r>
          </w:p>
        </w:tc>
        <w:tc>
          <w:tcPr>
            <w:tcW w:w="4785" w:type="dxa"/>
          </w:tcPr>
          <w:p w:rsidR="00181116" w:rsidRDefault="002968C3" w:rsidP="00BB2D77">
            <w:pPr>
              <w:pStyle w:val="2"/>
              <w:spacing w:line="240" w:lineRule="auto"/>
              <w:ind w:left="720"/>
              <w:jc w:val="left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 xml:space="preserve">             </w:t>
            </w:r>
            <w:r w:rsidRPr="002968C3">
              <w:rPr>
                <w:szCs w:val="28"/>
              </w:rPr>
              <w:t>8  детей</w:t>
            </w:r>
          </w:p>
        </w:tc>
      </w:tr>
      <w:tr w:rsidR="00181116" w:rsidTr="00181116">
        <w:tc>
          <w:tcPr>
            <w:tcW w:w="4772" w:type="dxa"/>
          </w:tcPr>
          <w:p w:rsidR="00181116" w:rsidRDefault="002968C3" w:rsidP="002968C3">
            <w:pPr>
              <w:ind w:left="-28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3 в</w:t>
            </w:r>
            <w:r w:rsidR="00181116" w:rsidRPr="0034076A">
              <w:rPr>
                <w:i/>
                <w:sz w:val="28"/>
                <w:szCs w:val="28"/>
                <w:u w:val="single"/>
              </w:rPr>
              <w:t>оспитател</w:t>
            </w:r>
            <w:r>
              <w:rPr>
                <w:i/>
                <w:sz w:val="28"/>
                <w:szCs w:val="28"/>
                <w:u w:val="single"/>
              </w:rPr>
              <w:t>я</w:t>
            </w:r>
            <w:r w:rsidR="00181116" w:rsidRPr="0034076A">
              <w:rPr>
                <w:i/>
                <w:sz w:val="28"/>
                <w:szCs w:val="28"/>
              </w:rPr>
              <w:t>.</w:t>
            </w:r>
          </w:p>
          <w:p w:rsidR="00181116" w:rsidRDefault="00181116" w:rsidP="00181116">
            <w:pPr>
              <w:pStyle w:val="2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798" w:type="dxa"/>
            <w:gridSpan w:val="2"/>
          </w:tcPr>
          <w:p w:rsidR="00181116" w:rsidRDefault="002968C3" w:rsidP="002968C3">
            <w:pPr>
              <w:ind w:left="813"/>
              <w:jc w:val="left"/>
              <w:rPr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3 в</w:t>
            </w:r>
            <w:r w:rsidRPr="0034076A">
              <w:rPr>
                <w:i/>
                <w:sz w:val="28"/>
                <w:szCs w:val="28"/>
                <w:u w:val="single"/>
              </w:rPr>
              <w:t>оспитател</w:t>
            </w:r>
            <w:r>
              <w:rPr>
                <w:i/>
                <w:sz w:val="28"/>
                <w:szCs w:val="28"/>
                <w:u w:val="single"/>
              </w:rPr>
              <w:t>я</w:t>
            </w:r>
          </w:p>
        </w:tc>
      </w:tr>
    </w:tbl>
    <w:p w:rsidR="002968C3" w:rsidRDefault="00784DA0" w:rsidP="001811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2968C3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  проводится  в  следующих  образовательных  учреждениях:</w:t>
      </w:r>
    </w:p>
    <w:p w:rsidR="00AB6CA5" w:rsidRDefault="00AB6CA5" w:rsidP="00AB6CA5">
      <w:pPr>
        <w:pStyle w:val="a3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7185"/>
        <w:gridCol w:w="1665"/>
      </w:tblGrid>
      <w:tr w:rsidR="00AB6CA5" w:rsidTr="00AB6CA5">
        <w:tc>
          <w:tcPr>
            <w:tcW w:w="718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  <w:r w:rsidRPr="00AB6CA5">
              <w:rPr>
                <w:sz w:val="28"/>
                <w:szCs w:val="28"/>
              </w:rPr>
              <w:t>кол-во</w:t>
            </w:r>
          </w:p>
        </w:tc>
      </w:tr>
      <w:tr w:rsidR="00AB6CA5" w:rsidTr="00AB6CA5">
        <w:tc>
          <w:tcPr>
            <w:tcW w:w="718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AB6CA5">
              <w:rPr>
                <w:sz w:val="28"/>
                <w:szCs w:val="28"/>
              </w:rPr>
              <w:t>Семибратовская</w:t>
            </w:r>
            <w:proofErr w:type="spellEnd"/>
            <w:r w:rsidRPr="00AB6CA5"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166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6CA5" w:rsidTr="00AB6CA5">
        <w:tc>
          <w:tcPr>
            <w:tcW w:w="718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  <w:r w:rsidRPr="00AB6CA5">
              <w:rPr>
                <w:sz w:val="28"/>
                <w:szCs w:val="28"/>
              </w:rPr>
              <w:t>Ростовский  политехнический техникум</w:t>
            </w:r>
          </w:p>
        </w:tc>
        <w:tc>
          <w:tcPr>
            <w:tcW w:w="166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6CA5" w:rsidTr="00AB6CA5">
        <w:tc>
          <w:tcPr>
            <w:tcW w:w="7185" w:type="dxa"/>
          </w:tcPr>
          <w:p w:rsidR="00AB6CA5" w:rsidRPr="00AB6CA5" w:rsidRDefault="00AB6CA5" w:rsidP="00AB6CA5">
            <w:pPr>
              <w:rPr>
                <w:sz w:val="28"/>
                <w:szCs w:val="28"/>
              </w:rPr>
            </w:pPr>
            <w:r w:rsidRPr="00AB6CA5">
              <w:rPr>
                <w:sz w:val="28"/>
                <w:szCs w:val="28"/>
              </w:rPr>
              <w:t xml:space="preserve">Семибратовский  политехнический техникум   </w:t>
            </w:r>
          </w:p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6CA5" w:rsidTr="00AB6CA5">
        <w:tc>
          <w:tcPr>
            <w:tcW w:w="7185" w:type="dxa"/>
          </w:tcPr>
          <w:p w:rsidR="00AB6CA5" w:rsidRPr="00AB6CA5" w:rsidRDefault="00AB6CA5" w:rsidP="00AB6CA5">
            <w:pPr>
              <w:rPr>
                <w:sz w:val="28"/>
                <w:szCs w:val="28"/>
              </w:rPr>
            </w:pPr>
            <w:r w:rsidRPr="00AB6CA5">
              <w:rPr>
                <w:sz w:val="28"/>
                <w:szCs w:val="28"/>
              </w:rPr>
              <w:t xml:space="preserve">Ростовский  </w:t>
            </w:r>
            <w:proofErr w:type="spellStart"/>
            <w:r w:rsidRPr="00AB6CA5">
              <w:rPr>
                <w:sz w:val="28"/>
                <w:szCs w:val="28"/>
              </w:rPr>
              <w:t>педколледж</w:t>
            </w:r>
            <w:proofErr w:type="spellEnd"/>
          </w:p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B6CA5" w:rsidRPr="00AB6CA5" w:rsidRDefault="00AB6CA5" w:rsidP="00AB6C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B14AC" w:rsidRDefault="00BB14AC" w:rsidP="00784D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14AC" w:rsidRDefault="00E32D44" w:rsidP="00BB14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076A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Занятия  в  кружках,  секциях.</w:t>
      </w:r>
    </w:p>
    <w:p w:rsidR="00275339" w:rsidRDefault="00275339" w:rsidP="00BB14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96"/>
        <w:gridCol w:w="2374"/>
      </w:tblGrid>
      <w:tr w:rsidR="00275339" w:rsidTr="00AB6CA5">
        <w:tc>
          <w:tcPr>
            <w:tcW w:w="7196" w:type="dxa"/>
          </w:tcPr>
          <w:p w:rsidR="00275339" w:rsidRDefault="00275339" w:rsidP="00BB14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Ориентирование</w:t>
            </w:r>
            <w:r w:rsidRPr="0034076A">
              <w:rPr>
                <w:b/>
                <w:i/>
                <w:sz w:val="28"/>
                <w:szCs w:val="28"/>
              </w:rPr>
              <w:t>, туризм</w:t>
            </w:r>
          </w:p>
        </w:tc>
        <w:tc>
          <w:tcPr>
            <w:tcW w:w="2374" w:type="dxa"/>
          </w:tcPr>
          <w:p w:rsidR="00275339" w:rsidRDefault="00AB6CA5" w:rsidP="00BB14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275339" w:rsidTr="00AB6CA5">
        <w:tc>
          <w:tcPr>
            <w:tcW w:w="7196" w:type="dxa"/>
          </w:tcPr>
          <w:p w:rsidR="00275339" w:rsidRDefault="00275339" w:rsidP="00BB14AC">
            <w:pPr>
              <w:rPr>
                <w:b/>
                <w:i/>
                <w:sz w:val="28"/>
                <w:szCs w:val="28"/>
              </w:rPr>
            </w:pPr>
            <w:r w:rsidRPr="008554AF">
              <w:rPr>
                <w:b/>
                <w:i/>
                <w:sz w:val="28"/>
                <w:szCs w:val="28"/>
              </w:rPr>
              <w:t>Хор</w:t>
            </w:r>
            <w:r>
              <w:rPr>
                <w:b/>
                <w:i/>
                <w:sz w:val="28"/>
                <w:szCs w:val="28"/>
              </w:rPr>
              <w:t xml:space="preserve">  в  ДК</w:t>
            </w:r>
          </w:p>
        </w:tc>
        <w:tc>
          <w:tcPr>
            <w:tcW w:w="2374" w:type="dxa"/>
          </w:tcPr>
          <w:p w:rsidR="00275339" w:rsidRDefault="00AB6CA5" w:rsidP="00BB14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275339" w:rsidTr="00AB6CA5">
        <w:tc>
          <w:tcPr>
            <w:tcW w:w="7196" w:type="dxa"/>
          </w:tcPr>
          <w:p w:rsidR="00275339" w:rsidRDefault="00275339" w:rsidP="00BB14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Театральный  кружок </w:t>
            </w:r>
          </w:p>
        </w:tc>
        <w:tc>
          <w:tcPr>
            <w:tcW w:w="2374" w:type="dxa"/>
          </w:tcPr>
          <w:p w:rsidR="00275339" w:rsidRDefault="00AB6CA5" w:rsidP="00BB14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275339" w:rsidTr="00AB6CA5">
        <w:tc>
          <w:tcPr>
            <w:tcW w:w="7196" w:type="dxa"/>
          </w:tcPr>
          <w:p w:rsidR="00275339" w:rsidRDefault="00275339" w:rsidP="00BB14AC">
            <w:pPr>
              <w:rPr>
                <w:b/>
                <w:i/>
                <w:sz w:val="28"/>
                <w:szCs w:val="28"/>
              </w:rPr>
            </w:pPr>
            <w:r w:rsidRPr="00BB14AC">
              <w:rPr>
                <w:b/>
                <w:i/>
                <w:sz w:val="28"/>
                <w:szCs w:val="28"/>
              </w:rPr>
              <w:t>Футбол</w:t>
            </w:r>
          </w:p>
        </w:tc>
        <w:tc>
          <w:tcPr>
            <w:tcW w:w="2374" w:type="dxa"/>
          </w:tcPr>
          <w:p w:rsidR="00275339" w:rsidRDefault="00AB6CA5" w:rsidP="00BB14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:rsidR="00E32D44" w:rsidRPr="0034076A" w:rsidRDefault="00E32D44" w:rsidP="00784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07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4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14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54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D44" w:rsidRPr="0034076A" w:rsidRDefault="00E32D44" w:rsidP="00BB1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8A5">
        <w:rPr>
          <w:rFonts w:ascii="Times New Roman" w:hAnsi="Times New Roman" w:cs="Times New Roman"/>
          <w:sz w:val="28"/>
          <w:szCs w:val="28"/>
        </w:rPr>
        <w:t xml:space="preserve"> </w:t>
      </w:r>
      <w:r w:rsidR="008554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4076A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 занятия  в  ЦДВ.</w:t>
      </w:r>
    </w:p>
    <w:tbl>
      <w:tblPr>
        <w:tblStyle w:val="a6"/>
        <w:tblW w:w="0" w:type="auto"/>
        <w:tblLook w:val="01E0"/>
      </w:tblPr>
      <w:tblGrid>
        <w:gridCol w:w="1858"/>
        <w:gridCol w:w="1295"/>
        <w:gridCol w:w="938"/>
        <w:gridCol w:w="1225"/>
        <w:gridCol w:w="1291"/>
        <w:gridCol w:w="1207"/>
        <w:gridCol w:w="1756"/>
      </w:tblGrid>
      <w:tr w:rsidR="00E32D44" w:rsidRPr="0034076A" w:rsidTr="009711C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E32D44" w:rsidRPr="0034076A" w:rsidTr="009711CA"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 xml:space="preserve">  </w:t>
            </w:r>
          </w:p>
          <w:p w:rsidR="00E32D44" w:rsidRPr="0034076A" w:rsidRDefault="00E32D44" w:rsidP="009711CA">
            <w:pPr>
              <w:rPr>
                <w:b/>
                <w:i/>
                <w:sz w:val="28"/>
                <w:szCs w:val="28"/>
              </w:rPr>
            </w:pPr>
            <w:r w:rsidRPr="0034076A">
              <w:rPr>
                <w:b/>
                <w:i/>
                <w:sz w:val="28"/>
                <w:szCs w:val="28"/>
              </w:rPr>
              <w:t>Групповые  занятия  по направлениям  работы  воспитателей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</w:p>
          <w:p w:rsidR="00E32D44" w:rsidRPr="0034076A" w:rsidRDefault="00E32D44" w:rsidP="009711CA">
            <w:pPr>
              <w:rPr>
                <w:b/>
                <w:i/>
                <w:sz w:val="28"/>
                <w:szCs w:val="28"/>
              </w:rPr>
            </w:pPr>
            <w:r w:rsidRPr="0034076A">
              <w:rPr>
                <w:b/>
                <w:i/>
                <w:sz w:val="28"/>
                <w:szCs w:val="28"/>
              </w:rPr>
              <w:t>Музыка</w:t>
            </w:r>
          </w:p>
          <w:p w:rsidR="00E32D44" w:rsidRPr="0034076A" w:rsidRDefault="00E32D44" w:rsidP="009711CA">
            <w:pPr>
              <w:rPr>
                <w:b/>
                <w:sz w:val="28"/>
                <w:szCs w:val="28"/>
              </w:rPr>
            </w:pPr>
          </w:p>
        </w:tc>
      </w:tr>
    </w:tbl>
    <w:p w:rsidR="00E32D44" w:rsidRPr="0034076A" w:rsidRDefault="00E32D44" w:rsidP="00E32D4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3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Общие   мероприятия   и  праздники</w:t>
      </w:r>
      <w:r w:rsidRPr="00340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339"/>
        <w:gridCol w:w="1984"/>
      </w:tblGrid>
      <w:tr w:rsidR="00AB6CA5" w:rsidRPr="0034076A" w:rsidTr="00AB6CA5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971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971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971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 сентября – День 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5.10.16</w:t>
            </w:r>
          </w:p>
        </w:tc>
      </w:tr>
      <w:tr w:rsidR="00AB6CA5" w:rsidRPr="0034076A" w:rsidTr="00AB6CA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Новогодний   праздник.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30.12.1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6CA5" w:rsidRPr="0034076A" w:rsidTr="00AB6CA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Рождество   Христово.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7.01.1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CA5" w:rsidRPr="0034076A" w:rsidTr="00AB6CA5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День  защитника   Отечества.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23.02.1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Проводы  Русской  зимы.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Лыжные   соревнования.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8  Марта.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8.03.1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День   смеха.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Светлое   Христово  Воскресение.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День  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9.05.1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CA5" w:rsidRPr="0034076A" w:rsidTr="00AB6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AB6C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Праздник   окончания   учебного 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353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30.05.1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453D" w:rsidRDefault="0078453D" w:rsidP="00353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D44" w:rsidRPr="0034076A" w:rsidRDefault="00E32D44" w:rsidP="00E91F80">
      <w:pPr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>Кроме   того:</w:t>
      </w:r>
    </w:p>
    <w:p w:rsidR="00E32D44" w:rsidRPr="0034076A" w:rsidRDefault="00E32D44" w:rsidP="00E91F80">
      <w:pPr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 xml:space="preserve">  1.   Индивидуально   отмечать   Дни   рождения   детей.</w:t>
      </w:r>
    </w:p>
    <w:p w:rsidR="00E32D44" w:rsidRPr="0034076A" w:rsidRDefault="00E32D44" w:rsidP="00E91F80">
      <w:pPr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 xml:space="preserve">  2.  Организовать   поездки   в   Ярославскую  филармонию,  «Арену –  2000»,  поездки  по Святым местам  </w:t>
      </w:r>
      <w:r w:rsidR="00E33E05">
        <w:rPr>
          <w:rFonts w:ascii="Times New Roman" w:hAnsi="Times New Roman" w:cs="Times New Roman"/>
          <w:sz w:val="28"/>
          <w:szCs w:val="28"/>
        </w:rPr>
        <w:t>Ярославской  области</w:t>
      </w:r>
      <w:r w:rsidRPr="0034076A">
        <w:rPr>
          <w:rFonts w:ascii="Times New Roman" w:hAnsi="Times New Roman" w:cs="Times New Roman"/>
          <w:sz w:val="28"/>
          <w:szCs w:val="28"/>
        </w:rPr>
        <w:t>, на   зимнюю   рыбалку,  походы  по  окрестностям  п. Семибратово.</w:t>
      </w:r>
    </w:p>
    <w:p w:rsidR="00E32D44" w:rsidRPr="0034076A" w:rsidRDefault="00E32D44" w:rsidP="00E91F80">
      <w:pPr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 xml:space="preserve">  3. Принимать   участие   в   мероприятиях,   организованных   Департаментом  образования   Ярославской      области,  Семибратовской      средней      школой,      </w:t>
      </w:r>
      <w:r w:rsidR="00E33E05">
        <w:rPr>
          <w:rFonts w:ascii="Times New Roman" w:hAnsi="Times New Roman" w:cs="Times New Roman"/>
          <w:sz w:val="28"/>
          <w:szCs w:val="28"/>
        </w:rPr>
        <w:t xml:space="preserve"> Семибратовским ДК,  </w:t>
      </w:r>
      <w:r w:rsidR="00C978FF">
        <w:rPr>
          <w:rFonts w:ascii="Times New Roman" w:hAnsi="Times New Roman" w:cs="Times New Roman"/>
          <w:sz w:val="28"/>
          <w:szCs w:val="28"/>
        </w:rPr>
        <w:t>благотворительными  организациями,  сотрудничающими  с    детским  домом.</w:t>
      </w:r>
      <w:r w:rsidRPr="0034076A">
        <w:rPr>
          <w:rFonts w:ascii="Times New Roman" w:hAnsi="Times New Roman" w:cs="Times New Roman"/>
          <w:sz w:val="28"/>
          <w:szCs w:val="28"/>
        </w:rPr>
        <w:t xml:space="preserve">   </w:t>
      </w:r>
      <w:r w:rsidR="00E3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44" w:rsidRPr="0034076A" w:rsidRDefault="00E32D44" w:rsidP="00E91F80">
      <w:pPr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 xml:space="preserve">  4.    Индивидуально   приглашать   детей   в   гости   в   семьи   сотрудников.</w:t>
      </w:r>
    </w:p>
    <w:p w:rsidR="00E91F80" w:rsidRDefault="00E32D44" w:rsidP="00C978FF">
      <w:pPr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 xml:space="preserve">  5.  Организовывать    субботники    по    уборке   дома,   территории,    посадке     сельскохозяйственных   культур   и   уборке   урожая.</w:t>
      </w:r>
      <w:r>
        <w:rPr>
          <w:rFonts w:ascii="Times New Roman" w:hAnsi="Times New Roman" w:cs="Times New Roman"/>
          <w:sz w:val="28"/>
          <w:szCs w:val="28"/>
        </w:rPr>
        <w:br/>
      </w:r>
      <w:r w:rsidRPr="0034076A">
        <w:rPr>
          <w:rFonts w:ascii="Times New Roman" w:hAnsi="Times New Roman" w:cs="Times New Roman"/>
          <w:sz w:val="28"/>
          <w:szCs w:val="28"/>
        </w:rPr>
        <w:t xml:space="preserve">  6.  Проводить        конкурсы      на       самую      чистую       комнату,     лучшее   оформление   классов  к   праздникам. </w:t>
      </w:r>
    </w:p>
    <w:p w:rsidR="00AB6CA5" w:rsidRDefault="00AB6CA5" w:rsidP="00DE3BB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6CA5" w:rsidRDefault="00AB6CA5" w:rsidP="00DE3BB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2D44" w:rsidRPr="002A33A6" w:rsidRDefault="00E32D44" w:rsidP="00DE3BB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3A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Профилактика  противоправного  поведения</w:t>
      </w:r>
    </w:p>
    <w:p w:rsidR="00DB24DD" w:rsidRPr="002A33A6" w:rsidRDefault="00DB24DD" w:rsidP="00DE3BB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3A6">
        <w:rPr>
          <w:rFonts w:ascii="Times New Roman" w:hAnsi="Times New Roman" w:cs="Times New Roman"/>
          <w:b/>
          <w:i/>
          <w:sz w:val="28"/>
          <w:szCs w:val="28"/>
          <w:u w:val="single"/>
        </w:rPr>
        <w:t>(работа с воспитанниками)</w:t>
      </w:r>
    </w:p>
    <w:tbl>
      <w:tblPr>
        <w:tblStyle w:val="a6"/>
        <w:tblW w:w="9747" w:type="dxa"/>
        <w:tblLayout w:type="fixed"/>
        <w:tblLook w:val="04A0"/>
      </w:tblPr>
      <w:tblGrid>
        <w:gridCol w:w="534"/>
        <w:gridCol w:w="7087"/>
        <w:gridCol w:w="2126"/>
      </w:tblGrid>
      <w:tr w:rsidR="00AB6CA5" w:rsidRPr="0034076A" w:rsidTr="00AB6CA5">
        <w:tc>
          <w:tcPr>
            <w:tcW w:w="534" w:type="dxa"/>
          </w:tcPr>
          <w:p w:rsidR="00AB6CA5" w:rsidRPr="0034076A" w:rsidRDefault="00AB6CA5" w:rsidP="00DE3BB6">
            <w:pPr>
              <w:rPr>
                <w:b/>
                <w:sz w:val="28"/>
                <w:szCs w:val="28"/>
              </w:rPr>
            </w:pPr>
            <w:r w:rsidRPr="003407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B6CA5" w:rsidRPr="0034076A" w:rsidRDefault="00AB6CA5" w:rsidP="00DE3BB6">
            <w:pPr>
              <w:rPr>
                <w:sz w:val="28"/>
                <w:szCs w:val="28"/>
              </w:rPr>
            </w:pPr>
            <w:r w:rsidRPr="0034076A">
              <w:rPr>
                <w:rFonts w:eastAsia="Calibri"/>
                <w:sz w:val="28"/>
                <w:szCs w:val="28"/>
              </w:rPr>
              <w:t>Права  и  обязанности  воспитанника  детского  дома.</w:t>
            </w:r>
          </w:p>
        </w:tc>
        <w:tc>
          <w:tcPr>
            <w:tcW w:w="2126" w:type="dxa"/>
          </w:tcPr>
          <w:p w:rsidR="00AB6CA5" w:rsidRPr="0034076A" w:rsidRDefault="00AB6CA5" w:rsidP="00DE3BB6">
            <w:pPr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Сентябрь</w:t>
            </w:r>
          </w:p>
          <w:p w:rsidR="00AB6CA5" w:rsidRPr="0034076A" w:rsidRDefault="00AB6CA5" w:rsidP="00DE3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B6CA5" w:rsidRPr="0034076A" w:rsidTr="00AB6CA5">
        <w:tc>
          <w:tcPr>
            <w:tcW w:w="534" w:type="dxa"/>
          </w:tcPr>
          <w:p w:rsidR="00AB6CA5" w:rsidRPr="0034076A" w:rsidRDefault="00AB6CA5" w:rsidP="00AB6C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 с  КДН, полицией, инспектором  ПДН</w:t>
            </w:r>
          </w:p>
        </w:tc>
        <w:tc>
          <w:tcPr>
            <w:tcW w:w="2126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B6CA5" w:rsidRPr="0034076A" w:rsidTr="00AB6CA5">
        <w:trPr>
          <w:trHeight w:val="985"/>
        </w:trPr>
        <w:tc>
          <w:tcPr>
            <w:tcW w:w="534" w:type="dxa"/>
          </w:tcPr>
          <w:p w:rsidR="00AB6CA5" w:rsidRPr="0034076A" w:rsidRDefault="00AB6CA5" w:rsidP="00AB6C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 xml:space="preserve">Индивидуальные беседы с "трудными" подростками, требующих особого педагогического внимания.   </w:t>
            </w:r>
          </w:p>
        </w:tc>
        <w:tc>
          <w:tcPr>
            <w:tcW w:w="2126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В  течение года</w:t>
            </w:r>
          </w:p>
        </w:tc>
      </w:tr>
      <w:tr w:rsidR="00AB6CA5" w:rsidRPr="0034076A" w:rsidTr="00AB6CA5">
        <w:tc>
          <w:tcPr>
            <w:tcW w:w="534" w:type="dxa"/>
          </w:tcPr>
          <w:p w:rsidR="00AB6CA5" w:rsidRPr="0034076A" w:rsidRDefault="00AB6CA5" w:rsidP="00AB6C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-     Консультирование  воспитанников  у  врачей-специалистов  (нарколога,  психиатра).</w:t>
            </w:r>
          </w:p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-  Выезд на  комиссию  ПДН с  воспитанниками,  допустившими  правонарушения.</w:t>
            </w:r>
          </w:p>
        </w:tc>
        <w:tc>
          <w:tcPr>
            <w:tcW w:w="2126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AB6CA5" w:rsidRPr="0034076A" w:rsidTr="00AB6CA5">
        <w:tc>
          <w:tcPr>
            <w:tcW w:w="534" w:type="dxa"/>
          </w:tcPr>
          <w:p w:rsidR="00AB6CA5" w:rsidRPr="0034076A" w:rsidRDefault="00AB6CA5" w:rsidP="00AB6CA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Вовлечение воспитанников данной категории  в  общественные  дела.</w:t>
            </w:r>
          </w:p>
        </w:tc>
        <w:tc>
          <w:tcPr>
            <w:tcW w:w="2126" w:type="dxa"/>
          </w:tcPr>
          <w:p w:rsidR="00AB6CA5" w:rsidRPr="0034076A" w:rsidRDefault="00AB6CA5" w:rsidP="00AB6CA5">
            <w:pPr>
              <w:jc w:val="left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</w:rPr>
              <w:t>т</w:t>
            </w:r>
            <w:r w:rsidRPr="0034076A">
              <w:rPr>
                <w:sz w:val="28"/>
                <w:szCs w:val="28"/>
              </w:rPr>
              <w:t>ечение года</w:t>
            </w:r>
          </w:p>
        </w:tc>
      </w:tr>
    </w:tbl>
    <w:p w:rsidR="00643C67" w:rsidRDefault="00E32D44" w:rsidP="00AB6C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03A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</w:p>
    <w:p w:rsidR="00E32D44" w:rsidRPr="002A33A6" w:rsidRDefault="00643C67" w:rsidP="00203A0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  <w:r w:rsidR="00203A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32D44" w:rsidRPr="002A33A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Педагогические   советы: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5"/>
      </w:tblGrid>
      <w:tr w:rsidR="00AB6CA5" w:rsidRPr="0034076A" w:rsidTr="00AB6CA5">
        <w:trPr>
          <w:trHeight w:val="3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</w:tr>
      <w:tr w:rsidR="00AB6CA5" w:rsidRPr="0034076A" w:rsidTr="00AB6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E91F80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1. Анализ  учебно-воспитательной  работы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AB6CA5" w:rsidRPr="0034076A" w:rsidRDefault="00AB6CA5" w:rsidP="001B0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2. Утверждение  плана  работы 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4076A">
              <w:rPr>
                <w:rFonts w:ascii="Times New Roman" w:hAnsi="Times New Roman" w:cs="Times New Roman"/>
                <w:sz w:val="28"/>
                <w:szCs w:val="28"/>
              </w:rPr>
              <w:t xml:space="preserve">. год.   </w:t>
            </w:r>
          </w:p>
        </w:tc>
      </w:tr>
      <w:tr w:rsidR="00AB6CA5" w:rsidRPr="0034076A" w:rsidTr="00AB6CA5">
        <w:trPr>
          <w:trHeight w:val="1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A5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CA5" w:rsidRPr="0034076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203A0D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Сиблинги</w:t>
            </w:r>
            <w:proofErr w:type="spellEnd"/>
            <w:r>
              <w:rPr>
                <w:sz w:val="28"/>
                <w:szCs w:val="28"/>
              </w:rPr>
              <w:t>. Понятие, основные  характеристики.</w:t>
            </w:r>
          </w:p>
          <w:p w:rsidR="00AB6CA5" w:rsidRDefault="00AB6CA5" w:rsidP="00203A0D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 родственных  чувств и  привязанностей  между  </w:t>
            </w:r>
            <w:proofErr w:type="spellStart"/>
            <w:r>
              <w:rPr>
                <w:sz w:val="28"/>
                <w:szCs w:val="28"/>
              </w:rPr>
              <w:t>сиблингами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6CA5" w:rsidRPr="00203A0D" w:rsidRDefault="00AB6CA5" w:rsidP="00203A0D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 работы  с  </w:t>
            </w:r>
            <w:proofErr w:type="spellStart"/>
            <w:r>
              <w:rPr>
                <w:sz w:val="28"/>
                <w:szCs w:val="28"/>
              </w:rPr>
              <w:t>сиблингами</w:t>
            </w:r>
            <w:proofErr w:type="spellEnd"/>
            <w:r>
              <w:rPr>
                <w:sz w:val="28"/>
                <w:szCs w:val="28"/>
              </w:rPr>
              <w:t xml:space="preserve">  в  детском  доме. </w:t>
            </w:r>
          </w:p>
        </w:tc>
      </w:tr>
      <w:tr w:rsidR="00AB6CA5" w:rsidRPr="0034076A" w:rsidTr="00AB6CA5">
        <w:trPr>
          <w:trHeight w:val="19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217BA1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2D2ED7">
              <w:rPr>
                <w:sz w:val="28"/>
                <w:szCs w:val="28"/>
              </w:rPr>
              <w:t>Содействие устройству  детей  на  воспитание  в  семью.</w:t>
            </w:r>
            <w:r>
              <w:rPr>
                <w:sz w:val="28"/>
                <w:szCs w:val="28"/>
              </w:rPr>
              <w:t xml:space="preserve"> Методы  и формы.</w:t>
            </w:r>
          </w:p>
          <w:p w:rsidR="00AB6CA5" w:rsidRDefault="00AB6CA5" w:rsidP="00217BA1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 консультирования  лиц, желающих  усыновить  или  принять  под  опеку ребенка.</w:t>
            </w:r>
          </w:p>
          <w:p w:rsidR="00AB6CA5" w:rsidRPr="002D2ED7" w:rsidRDefault="00AB6CA5" w:rsidP="00217BA1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 в  </w:t>
            </w:r>
            <w:proofErr w:type="gramStart"/>
            <w:r>
              <w:rPr>
                <w:sz w:val="28"/>
                <w:szCs w:val="28"/>
              </w:rPr>
              <w:t>родительский</w:t>
            </w:r>
            <w:proofErr w:type="gramEnd"/>
            <w:r>
              <w:rPr>
                <w:sz w:val="28"/>
                <w:szCs w:val="28"/>
              </w:rPr>
              <w:t xml:space="preserve">  правах  или  отмена  ограничения  родительских  прав.</w:t>
            </w:r>
          </w:p>
        </w:tc>
      </w:tr>
      <w:tr w:rsidR="00AB6CA5" w:rsidRPr="00F8300A" w:rsidTr="00AB6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F8300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137058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036FB7">
              <w:rPr>
                <w:sz w:val="28"/>
                <w:szCs w:val="28"/>
              </w:rPr>
              <w:t>Совершенствование системы работы детского дома в контексте новой законодательной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AB6CA5" w:rsidRPr="00137058" w:rsidRDefault="00AB6CA5" w:rsidP="00137058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 результаты  переходного  периода  (по Постановлению  №481)</w:t>
            </w:r>
          </w:p>
          <w:p w:rsidR="00AB6CA5" w:rsidRPr="009B5057" w:rsidRDefault="00AB6CA5" w:rsidP="00203A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4076A">
              <w:rPr>
                <w:rFonts w:ascii="Times New Roman" w:hAnsi="Times New Roman" w:cs="Times New Roman"/>
                <w:sz w:val="28"/>
                <w:szCs w:val="28"/>
              </w:rPr>
              <w:t>3. Итоги 3 четверти.</w:t>
            </w:r>
          </w:p>
        </w:tc>
      </w:tr>
      <w:tr w:rsidR="00AB6CA5" w:rsidRPr="00F8300A" w:rsidTr="00AB6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F8300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F8300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>1. Результаты   работы   за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 xml:space="preserve"> уч. год.   Отчёт  педагогов  о   работе  за  год.</w:t>
            </w:r>
          </w:p>
          <w:p w:rsidR="00AB6CA5" w:rsidRPr="00F8300A" w:rsidRDefault="00AB6CA5" w:rsidP="0020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8300A">
              <w:rPr>
                <w:rFonts w:ascii="Times New Roman" w:hAnsi="Times New Roman" w:cs="Times New Roman"/>
                <w:sz w:val="28"/>
                <w:szCs w:val="28"/>
              </w:rPr>
              <w:t>2. План   работы   на   лето.</w:t>
            </w:r>
          </w:p>
        </w:tc>
      </w:tr>
    </w:tbl>
    <w:p w:rsidR="00767D3A" w:rsidRDefault="00767D3A" w:rsidP="0020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19" w:rsidRDefault="00353B19" w:rsidP="00203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6CA5" w:rsidRDefault="00AB6CA5" w:rsidP="00203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6CA5" w:rsidRDefault="00AB6CA5" w:rsidP="00203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6CA5" w:rsidRDefault="00AB6CA5" w:rsidP="00203A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2D44" w:rsidRPr="002A33A6" w:rsidRDefault="00E32D44" w:rsidP="0020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33A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Заседания  МППК:</w:t>
      </w:r>
    </w:p>
    <w:tbl>
      <w:tblPr>
        <w:tblStyle w:val="a6"/>
        <w:tblW w:w="9889" w:type="dxa"/>
        <w:tblLook w:val="04A0"/>
      </w:tblPr>
      <w:tblGrid>
        <w:gridCol w:w="1526"/>
        <w:gridCol w:w="5670"/>
        <w:gridCol w:w="2693"/>
      </w:tblGrid>
      <w:tr w:rsidR="00E32D44" w:rsidRPr="00F8300A" w:rsidTr="00975926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F8300A" w:rsidRDefault="00E32D44" w:rsidP="00DE3BB6">
            <w:pPr>
              <w:ind w:left="108"/>
              <w:rPr>
                <w:b/>
                <w:sz w:val="28"/>
                <w:szCs w:val="28"/>
              </w:rPr>
            </w:pPr>
            <w:r w:rsidRPr="00F8300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F8300A" w:rsidRDefault="00E32D44" w:rsidP="00DE3BB6">
            <w:pPr>
              <w:ind w:left="2393"/>
              <w:rPr>
                <w:b/>
                <w:sz w:val="28"/>
                <w:szCs w:val="28"/>
              </w:rPr>
            </w:pPr>
            <w:r w:rsidRPr="00F8300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F8300A" w:rsidRDefault="00E32D44" w:rsidP="00DE3BB6">
            <w:pPr>
              <w:rPr>
                <w:b/>
                <w:sz w:val="28"/>
                <w:szCs w:val="28"/>
              </w:rPr>
            </w:pPr>
            <w:r w:rsidRPr="00F8300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32D44" w:rsidRPr="0034076A" w:rsidTr="009759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BB14AC">
            <w:pPr>
              <w:spacing w:line="276" w:lineRule="auto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Ноябрь</w:t>
            </w:r>
          </w:p>
          <w:p w:rsidR="00E32D44" w:rsidRPr="0034076A" w:rsidRDefault="004068FF" w:rsidP="00BB1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Default="00E32D44" w:rsidP="001B0E8C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B0E8C">
              <w:rPr>
                <w:sz w:val="28"/>
                <w:szCs w:val="28"/>
              </w:rPr>
              <w:t xml:space="preserve">Адаптация  </w:t>
            </w:r>
            <w:r w:rsidR="00B434DF" w:rsidRPr="001B0E8C">
              <w:rPr>
                <w:sz w:val="28"/>
                <w:szCs w:val="28"/>
              </w:rPr>
              <w:t xml:space="preserve"> </w:t>
            </w:r>
            <w:r w:rsidRPr="001B0E8C">
              <w:rPr>
                <w:sz w:val="28"/>
                <w:szCs w:val="28"/>
              </w:rPr>
              <w:t xml:space="preserve"> воспитанников  к  новым условиям  </w:t>
            </w:r>
            <w:r w:rsidR="00B434DF" w:rsidRPr="001B0E8C">
              <w:rPr>
                <w:sz w:val="28"/>
                <w:szCs w:val="28"/>
              </w:rPr>
              <w:t xml:space="preserve"> </w:t>
            </w:r>
            <w:r w:rsidRPr="001B0E8C">
              <w:rPr>
                <w:sz w:val="28"/>
                <w:szCs w:val="28"/>
              </w:rPr>
              <w:t xml:space="preserve">  обучения</w:t>
            </w:r>
            <w:r w:rsidR="00B434DF" w:rsidRPr="001B0E8C">
              <w:rPr>
                <w:sz w:val="28"/>
                <w:szCs w:val="28"/>
              </w:rPr>
              <w:t xml:space="preserve">  в  системе  СПО.</w:t>
            </w:r>
          </w:p>
          <w:p w:rsidR="00C51811" w:rsidRPr="0034076A" w:rsidRDefault="001B0E8C" w:rsidP="001B0E8C">
            <w:pPr>
              <w:pStyle w:val="a3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1B0E8C">
              <w:rPr>
                <w:sz w:val="28"/>
                <w:szCs w:val="28"/>
              </w:rPr>
              <w:t>Адаптация  новых  воспитанников в  детском доме  и  учебных  заведениях</w:t>
            </w:r>
            <w:r w:rsidR="009158BA" w:rsidRPr="001B0E8C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AB6CA5" w:rsidP="00BB1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E32D44" w:rsidRPr="0034076A" w:rsidTr="009759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BB14AC">
            <w:pPr>
              <w:spacing w:line="276" w:lineRule="auto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BB14AC">
            <w:pPr>
              <w:spacing w:line="276" w:lineRule="auto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Успеваемость  и  школьные  проблемы  воспитанников,  имеющих отклонения  в  состоянии  здоровья</w:t>
            </w:r>
            <w:r w:rsidR="007B6AB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AB6CA5" w:rsidP="00BB1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E32D44" w:rsidRPr="0034076A" w:rsidTr="009759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7B" w:rsidRDefault="00AC367B" w:rsidP="00BB14AC">
            <w:pPr>
              <w:spacing w:line="276" w:lineRule="auto"/>
              <w:rPr>
                <w:sz w:val="28"/>
                <w:szCs w:val="28"/>
              </w:rPr>
            </w:pPr>
          </w:p>
          <w:p w:rsidR="00E32D44" w:rsidRPr="0034076A" w:rsidRDefault="00E32D44" w:rsidP="00BB1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076A">
              <w:rPr>
                <w:sz w:val="28"/>
                <w:szCs w:val="28"/>
              </w:rPr>
              <w:t>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137058" w:rsidP="00BB14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 сдаче  ЕГЭ, система  поддержки  во  время  сдачи  экзаменов.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AB6CA5" w:rsidP="001370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32D44" w:rsidRPr="0034076A" w:rsidTr="009759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BB14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BB14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BB14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2D44" w:rsidRPr="0034076A" w:rsidTr="009711C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4" w:rsidRPr="0034076A" w:rsidRDefault="00E32D44" w:rsidP="00AB6CA5">
            <w:pPr>
              <w:spacing w:line="276" w:lineRule="auto"/>
              <w:rPr>
                <w:sz w:val="28"/>
                <w:szCs w:val="28"/>
              </w:rPr>
            </w:pPr>
            <w:r w:rsidRPr="0034076A">
              <w:rPr>
                <w:sz w:val="28"/>
                <w:szCs w:val="28"/>
              </w:rPr>
              <w:t>Состав  МППК:  зам. дир. по УВР</w:t>
            </w:r>
            <w:r w:rsidR="00AB6CA5">
              <w:rPr>
                <w:sz w:val="28"/>
                <w:szCs w:val="28"/>
              </w:rPr>
              <w:t xml:space="preserve">, </w:t>
            </w:r>
            <w:r w:rsidRPr="0034076A">
              <w:rPr>
                <w:sz w:val="28"/>
                <w:szCs w:val="28"/>
              </w:rPr>
              <w:t xml:space="preserve"> педагог-психолог</w:t>
            </w:r>
            <w:r w:rsidR="00AB6CA5">
              <w:rPr>
                <w:sz w:val="28"/>
                <w:szCs w:val="28"/>
              </w:rPr>
              <w:t xml:space="preserve">, </w:t>
            </w:r>
            <w:r w:rsidRPr="0034076A">
              <w:rPr>
                <w:sz w:val="28"/>
                <w:szCs w:val="28"/>
              </w:rPr>
              <w:t>социальный педагог</w:t>
            </w:r>
            <w:r w:rsidR="00AB6CA5">
              <w:rPr>
                <w:sz w:val="28"/>
                <w:szCs w:val="28"/>
              </w:rPr>
              <w:t xml:space="preserve">, </w:t>
            </w:r>
            <w:r w:rsidRPr="0034076A">
              <w:rPr>
                <w:sz w:val="28"/>
                <w:szCs w:val="28"/>
              </w:rPr>
              <w:t>ст. мед</w:t>
            </w:r>
            <w:proofErr w:type="gramStart"/>
            <w:r w:rsidRPr="0034076A">
              <w:rPr>
                <w:sz w:val="28"/>
                <w:szCs w:val="28"/>
              </w:rPr>
              <w:t>.</w:t>
            </w:r>
            <w:proofErr w:type="gramEnd"/>
            <w:r w:rsidR="00D928A5">
              <w:rPr>
                <w:sz w:val="28"/>
                <w:szCs w:val="28"/>
              </w:rPr>
              <w:t xml:space="preserve"> </w:t>
            </w:r>
            <w:proofErr w:type="gramStart"/>
            <w:r w:rsidRPr="0034076A">
              <w:rPr>
                <w:sz w:val="28"/>
                <w:szCs w:val="28"/>
              </w:rPr>
              <w:t>с</w:t>
            </w:r>
            <w:proofErr w:type="gramEnd"/>
            <w:r w:rsidRPr="0034076A">
              <w:rPr>
                <w:sz w:val="28"/>
                <w:szCs w:val="28"/>
              </w:rPr>
              <w:t>естра</w:t>
            </w:r>
            <w:r w:rsidR="00AB6CA5">
              <w:rPr>
                <w:sz w:val="28"/>
                <w:szCs w:val="28"/>
              </w:rPr>
              <w:t xml:space="preserve">, </w:t>
            </w:r>
            <w:r w:rsidRPr="0034076A">
              <w:rPr>
                <w:sz w:val="28"/>
                <w:szCs w:val="28"/>
              </w:rPr>
              <w:t xml:space="preserve"> воспитатель</w:t>
            </w:r>
          </w:p>
        </w:tc>
      </w:tr>
    </w:tbl>
    <w:p w:rsidR="00E32D44" w:rsidRDefault="00E32D44" w:rsidP="00AC36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2D44" w:rsidRPr="002A33A6" w:rsidRDefault="00E32D44" w:rsidP="00AC36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3A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Консультации,  практикумы</w:t>
      </w:r>
      <w:r w:rsidR="004068FF" w:rsidRPr="002A33A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W w:w="9854" w:type="dxa"/>
        <w:tblLayout w:type="fixed"/>
        <w:tblLook w:val="04A0"/>
      </w:tblPr>
      <w:tblGrid>
        <w:gridCol w:w="9854"/>
      </w:tblGrid>
      <w:tr w:rsidR="00E32D44" w:rsidRPr="0034076A" w:rsidTr="009711CA">
        <w:tc>
          <w:tcPr>
            <w:tcW w:w="9854" w:type="dxa"/>
            <w:hideMark/>
          </w:tcPr>
          <w:tbl>
            <w:tblPr>
              <w:tblStyle w:val="a6"/>
              <w:tblW w:w="9630" w:type="dxa"/>
              <w:tblLayout w:type="fixed"/>
              <w:tblLook w:val="01E0"/>
            </w:tblPr>
            <w:tblGrid>
              <w:gridCol w:w="675"/>
              <w:gridCol w:w="5132"/>
              <w:gridCol w:w="1418"/>
              <w:gridCol w:w="2405"/>
            </w:tblGrid>
            <w:tr w:rsidR="00E32D44" w:rsidRPr="0034076A" w:rsidTr="009711CA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D44" w:rsidRPr="0034076A" w:rsidRDefault="00E32D44" w:rsidP="00AC367B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4076A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D44" w:rsidRPr="0034076A" w:rsidRDefault="00E32D44" w:rsidP="00AC367B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4076A">
                    <w:rPr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D44" w:rsidRPr="0034076A" w:rsidRDefault="00E32D44" w:rsidP="00AC367B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4076A">
                    <w:rPr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D44" w:rsidRPr="0034076A" w:rsidRDefault="00E32D44" w:rsidP="00AC367B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34076A">
                    <w:rPr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E32D44" w:rsidRPr="0034076A" w:rsidTr="002D2810">
              <w:trPr>
                <w:trHeight w:val="4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4DB" w:rsidRPr="0034076A" w:rsidRDefault="002D2810" w:rsidP="00AC367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8FF" w:rsidRPr="0034076A" w:rsidRDefault="002D2810" w:rsidP="00217BA1">
                  <w:pPr>
                    <w:spacing w:line="276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Совещание  по  годовому  планированию.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44" w:rsidRPr="0034076A" w:rsidRDefault="002D2810" w:rsidP="00217BA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44" w:rsidRPr="0034076A" w:rsidRDefault="00AB6CA5" w:rsidP="00AC367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sz w:val="28"/>
                      <w:szCs w:val="28"/>
                    </w:rPr>
                    <w:t>иректора по УВР</w:t>
                  </w:r>
                </w:p>
              </w:tc>
            </w:tr>
            <w:tr w:rsidR="00954A6C" w:rsidRPr="0034076A" w:rsidTr="00954A6C">
              <w:trPr>
                <w:trHeight w:val="4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A6C" w:rsidRDefault="00954A6C" w:rsidP="00AC36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5F116A" w:rsidRDefault="00954A6C" w:rsidP="00954A6C">
                  <w:pPr>
                    <w:pStyle w:val="a3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F116A">
                    <w:rPr>
                      <w:sz w:val="28"/>
                      <w:szCs w:val="28"/>
                    </w:rPr>
                    <w:t>Консультация на тему: «</w:t>
                  </w:r>
                  <w:proofErr w:type="spellStart"/>
                  <w:r w:rsidRPr="005F116A">
                    <w:rPr>
                      <w:sz w:val="28"/>
                      <w:szCs w:val="28"/>
                    </w:rPr>
                    <w:t>Буллинг</w:t>
                  </w:r>
                  <w:proofErr w:type="spellEnd"/>
                  <w:r w:rsidRPr="005F116A">
                    <w:rPr>
                      <w:sz w:val="28"/>
                      <w:szCs w:val="28"/>
                    </w:rPr>
                    <w:t xml:space="preserve"> и как с ним бороться»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5F116A" w:rsidRDefault="00954A6C" w:rsidP="00954A6C">
                  <w:pPr>
                    <w:pStyle w:val="a3"/>
                    <w:ind w:left="-44" w:hanging="6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октябрь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5F116A" w:rsidRDefault="00AB6CA5" w:rsidP="00954A6C">
                  <w:pPr>
                    <w:pStyle w:val="a3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954A6C" w:rsidRPr="0034076A" w:rsidTr="00954A6C">
              <w:trPr>
                <w:trHeight w:val="4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A6C" w:rsidRDefault="00954A6C" w:rsidP="00AC36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1A39A7" w:rsidRDefault="00954A6C" w:rsidP="00954A6C">
                  <w:pPr>
                    <w:rPr>
                      <w:sz w:val="28"/>
                      <w:szCs w:val="28"/>
                    </w:rPr>
                  </w:pPr>
                  <w:r w:rsidRPr="001A39A7">
                    <w:rPr>
                      <w:sz w:val="28"/>
                      <w:szCs w:val="28"/>
                    </w:rPr>
                    <w:t>Психологическая игра-репортаж «Город Грез» (профилактика эмоционального выгорания у педагогов).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1A39A7" w:rsidRDefault="00954A6C" w:rsidP="00954A6C">
                  <w:pPr>
                    <w:pStyle w:val="a3"/>
                    <w:ind w:lef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декабрь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1A39A7" w:rsidRDefault="00AB6CA5" w:rsidP="0095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954A6C" w:rsidRPr="0034076A" w:rsidTr="00954A6C">
              <w:trPr>
                <w:trHeight w:val="4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A6C" w:rsidRDefault="00954A6C" w:rsidP="00AC36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620E05" w:rsidRDefault="00954A6C" w:rsidP="00954A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Психологическая игра «Дорога» (</w:t>
                  </w:r>
                  <w:r w:rsidRPr="00543B23">
                    <w:rPr>
                      <w:color w:val="000000"/>
                      <w:sz w:val="27"/>
                      <w:szCs w:val="27"/>
                    </w:rPr>
                    <w:t>развити</w:t>
                  </w:r>
                  <w:r>
                    <w:rPr>
                      <w:color w:val="000000"/>
                      <w:sz w:val="27"/>
                      <w:szCs w:val="27"/>
                    </w:rPr>
                    <w:t>е</w:t>
                  </w:r>
                  <w:r w:rsidRPr="00543B23">
                    <w:rPr>
                      <w:color w:val="000000"/>
                      <w:sz w:val="27"/>
                      <w:szCs w:val="27"/>
                    </w:rPr>
                    <w:t xml:space="preserve"> умения управлять своими чувствами и эмоциями</w:t>
                  </w:r>
                  <w:r>
                    <w:rPr>
                      <w:color w:val="000000"/>
                      <w:sz w:val="27"/>
                      <w:szCs w:val="27"/>
                    </w:rPr>
                    <w:t>)</w:t>
                  </w:r>
                  <w:r w:rsidRPr="00543B23">
                    <w:rPr>
                      <w:color w:val="000000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867179" w:rsidRDefault="00954A6C" w:rsidP="0095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620E05" w:rsidRDefault="00AB6CA5" w:rsidP="00954A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954A6C" w:rsidRPr="0034076A" w:rsidTr="00954A6C">
              <w:trPr>
                <w:trHeight w:val="4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A6C" w:rsidRDefault="00954A6C" w:rsidP="00AC36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6B3D42" w:rsidRDefault="00954A6C" w:rsidP="00954A6C">
                  <w:pPr>
                    <w:rPr>
                      <w:sz w:val="28"/>
                      <w:szCs w:val="28"/>
                    </w:rPr>
                  </w:pPr>
                  <w:r w:rsidRPr="006B3D42">
                    <w:rPr>
                      <w:sz w:val="28"/>
                      <w:szCs w:val="28"/>
                    </w:rPr>
                    <w:t>Семинар-практикум «Тайм-менеджер или как успеть сделать главное?»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867179" w:rsidRDefault="00954A6C" w:rsidP="00954A6C">
                  <w:pPr>
                    <w:rPr>
                      <w:sz w:val="28"/>
                      <w:szCs w:val="28"/>
                    </w:rPr>
                  </w:pPr>
                  <w:r w:rsidRPr="00867179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A6C" w:rsidRPr="006B3D42" w:rsidRDefault="00AB6CA5" w:rsidP="0095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педагог-психолог</w:t>
                  </w:r>
                </w:p>
              </w:tc>
            </w:tr>
          </w:tbl>
          <w:p w:rsidR="00E32D44" w:rsidRPr="0034076A" w:rsidRDefault="00E32D44" w:rsidP="00AC3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811" w:rsidRDefault="00C51811" w:rsidP="00AC3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D44" w:rsidRPr="002A33A6" w:rsidRDefault="00E32D44" w:rsidP="00DE3BB6">
      <w:pPr>
        <w:pStyle w:val="2"/>
        <w:spacing w:line="240" w:lineRule="auto"/>
        <w:jc w:val="center"/>
        <w:rPr>
          <w:b/>
          <w:szCs w:val="28"/>
          <w:u w:val="single"/>
        </w:rPr>
      </w:pPr>
      <w:r w:rsidRPr="002A33A6">
        <w:rPr>
          <w:b/>
          <w:i/>
          <w:szCs w:val="28"/>
          <w:u w:val="single"/>
        </w:rPr>
        <w:t>Индивидуальные   направления  работы  воспитателей.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AB6CA5" w:rsidRPr="0034076A" w:rsidTr="00AB6C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DE3BB6">
            <w:pPr>
              <w:pStyle w:val="2"/>
              <w:spacing w:line="240" w:lineRule="auto"/>
              <w:rPr>
                <w:b/>
                <w:szCs w:val="28"/>
              </w:rPr>
            </w:pPr>
            <w:r w:rsidRPr="0034076A">
              <w:rPr>
                <w:b/>
                <w:iCs/>
                <w:szCs w:val="28"/>
              </w:rPr>
              <w:t>Направления   работы</w:t>
            </w:r>
            <w:r>
              <w:rPr>
                <w:b/>
                <w:iCs/>
                <w:szCs w:val="28"/>
              </w:rPr>
              <w:t xml:space="preserve"> (ДООП)</w:t>
            </w:r>
          </w:p>
        </w:tc>
      </w:tr>
      <w:tr w:rsidR="00AB6CA5" w:rsidRPr="0034076A" w:rsidTr="00AB6C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«</w:t>
            </w:r>
            <w:r w:rsidRPr="0034076A">
              <w:rPr>
                <w:iCs/>
                <w:szCs w:val="28"/>
              </w:rPr>
              <w:t>Воспитание   семьянина</w:t>
            </w:r>
            <w:r>
              <w:rPr>
                <w:iCs/>
                <w:szCs w:val="28"/>
              </w:rPr>
              <w:t>»</w:t>
            </w:r>
            <w:r w:rsidRPr="0034076A">
              <w:rPr>
                <w:iCs/>
                <w:szCs w:val="28"/>
              </w:rPr>
              <w:t>.</w:t>
            </w:r>
            <w:r>
              <w:rPr>
                <w:iCs/>
                <w:szCs w:val="28"/>
              </w:rPr>
              <w:t xml:space="preserve">     </w:t>
            </w:r>
          </w:p>
        </w:tc>
      </w:tr>
      <w:tr w:rsidR="00AB6CA5" w:rsidRPr="0034076A" w:rsidTr="00AB6C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«Музыкальная  гостиная». </w:t>
            </w:r>
            <w:r w:rsidRPr="0034076A">
              <w:rPr>
                <w:szCs w:val="28"/>
              </w:rPr>
              <w:t>Музыкально-эстетическое воспитание.</w:t>
            </w:r>
          </w:p>
        </w:tc>
      </w:tr>
      <w:tr w:rsidR="00AB6CA5" w:rsidRPr="0034076A" w:rsidTr="00AB6C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1B0E8C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«Выбор  профессии – дело  серьезное». Профориентация.</w:t>
            </w:r>
          </w:p>
        </w:tc>
      </w:tr>
      <w:tr w:rsidR="00AB6CA5" w:rsidRPr="0034076A" w:rsidTr="00AB6CA5">
        <w:trPr>
          <w:trHeight w:val="51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066EC7">
            <w:pPr>
              <w:pStyle w:val="2"/>
              <w:spacing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 xml:space="preserve">«Гимнастика  с  элементами  акробатики» </w:t>
            </w:r>
            <w:r w:rsidRPr="0034076A">
              <w:rPr>
                <w:iCs/>
                <w:szCs w:val="28"/>
              </w:rPr>
              <w:t xml:space="preserve">Физкультурно-массовая  работа.     </w:t>
            </w:r>
            <w:r>
              <w:rPr>
                <w:iCs/>
                <w:szCs w:val="28"/>
              </w:rPr>
              <w:t xml:space="preserve"> </w:t>
            </w:r>
          </w:p>
        </w:tc>
      </w:tr>
      <w:tr w:rsidR="00AB6CA5" w:rsidRPr="0034076A" w:rsidTr="00AB6CA5">
        <w:trPr>
          <w:trHeight w:val="442"/>
        </w:trPr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«Формирование  здорового  образа  жизни  у  воспитанников  детских  домов».</w:t>
            </w:r>
          </w:p>
        </w:tc>
      </w:tr>
      <w:tr w:rsidR="00AB6CA5" w:rsidRPr="0034076A" w:rsidTr="00AB6CA5">
        <w:trPr>
          <w:trHeight w:val="442"/>
        </w:trPr>
        <w:tc>
          <w:tcPr>
            <w:tcW w:w="9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Pr="0034076A" w:rsidRDefault="00AB6CA5" w:rsidP="00DE3BB6">
            <w:pPr>
              <w:pStyle w:val="2"/>
              <w:spacing w:line="240" w:lineRule="auto"/>
              <w:rPr>
                <w:szCs w:val="28"/>
              </w:rPr>
            </w:pPr>
          </w:p>
        </w:tc>
      </w:tr>
    </w:tbl>
    <w:p w:rsidR="002A33A6" w:rsidRDefault="00ED2876" w:rsidP="00DE3BB6">
      <w:pPr>
        <w:pStyle w:val="2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                 </w:t>
      </w:r>
    </w:p>
    <w:p w:rsidR="00E32D44" w:rsidRPr="002A33A6" w:rsidRDefault="00E32D44" w:rsidP="00DE3BB6">
      <w:pPr>
        <w:pStyle w:val="2"/>
        <w:spacing w:line="240" w:lineRule="auto"/>
        <w:jc w:val="center"/>
        <w:rPr>
          <w:b/>
          <w:i/>
          <w:szCs w:val="28"/>
          <w:u w:val="single"/>
        </w:rPr>
      </w:pPr>
      <w:r w:rsidRPr="002A33A6">
        <w:rPr>
          <w:b/>
          <w:i/>
          <w:szCs w:val="28"/>
          <w:u w:val="single"/>
        </w:rPr>
        <w:lastRenderedPageBreak/>
        <w:t>Аттестация,  повышение  квалификации.</w:t>
      </w:r>
    </w:p>
    <w:p w:rsidR="00ED2876" w:rsidRDefault="00AB6CA5" w:rsidP="00DE3BB6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Воспитатель </w:t>
      </w:r>
      <w:r w:rsidR="00EF7045">
        <w:rPr>
          <w:szCs w:val="28"/>
        </w:rPr>
        <w:t xml:space="preserve"> – первая  квалификационная  категория</w:t>
      </w:r>
      <w:r w:rsidR="00654578">
        <w:rPr>
          <w:szCs w:val="28"/>
        </w:rPr>
        <w:t>,</w:t>
      </w:r>
    </w:p>
    <w:p w:rsidR="00654578" w:rsidRDefault="00AB6CA5" w:rsidP="00DE3BB6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Воспитатель </w:t>
      </w:r>
      <w:r w:rsidR="00654578">
        <w:rPr>
          <w:szCs w:val="28"/>
        </w:rPr>
        <w:t xml:space="preserve"> – первая квалификационная  категория.</w:t>
      </w:r>
    </w:p>
    <w:p w:rsidR="00654578" w:rsidRDefault="00654578" w:rsidP="00DE3BB6">
      <w:pPr>
        <w:pStyle w:val="2"/>
        <w:spacing w:line="240" w:lineRule="auto"/>
        <w:rPr>
          <w:szCs w:val="28"/>
        </w:rPr>
      </w:pPr>
    </w:p>
    <w:p w:rsidR="00E32D44" w:rsidRPr="002A33A6" w:rsidRDefault="00E32D44" w:rsidP="00AC367B">
      <w:pPr>
        <w:pStyle w:val="2"/>
        <w:spacing w:line="276" w:lineRule="auto"/>
        <w:jc w:val="center"/>
        <w:rPr>
          <w:b/>
          <w:i/>
          <w:szCs w:val="28"/>
          <w:u w:val="single"/>
        </w:rPr>
      </w:pPr>
      <w:r w:rsidRPr="002A33A6">
        <w:rPr>
          <w:b/>
          <w:i/>
          <w:szCs w:val="28"/>
          <w:u w:val="single"/>
        </w:rPr>
        <w:t>Взаимодействие   ЦДВ   и   Семибратовской   средней   школы,</w:t>
      </w:r>
    </w:p>
    <w:p w:rsidR="00E32D44" w:rsidRPr="0034076A" w:rsidRDefault="00E32D44" w:rsidP="00AC367B">
      <w:pPr>
        <w:pStyle w:val="2"/>
        <w:spacing w:line="276" w:lineRule="auto"/>
        <w:jc w:val="center"/>
        <w:rPr>
          <w:b/>
          <w:i/>
          <w:iCs/>
          <w:szCs w:val="28"/>
        </w:rPr>
      </w:pPr>
      <w:proofErr w:type="gramStart"/>
      <w:r w:rsidRPr="002A33A6">
        <w:rPr>
          <w:b/>
          <w:i/>
          <w:szCs w:val="28"/>
          <w:u w:val="single"/>
        </w:rPr>
        <w:t>П</w:t>
      </w:r>
      <w:r w:rsidR="002A33A6">
        <w:rPr>
          <w:b/>
          <w:i/>
          <w:szCs w:val="28"/>
          <w:u w:val="single"/>
        </w:rPr>
        <w:t>Л</w:t>
      </w:r>
      <w:proofErr w:type="gramEnd"/>
      <w:r w:rsidR="002A33A6">
        <w:rPr>
          <w:b/>
          <w:i/>
          <w:szCs w:val="28"/>
          <w:u w:val="single"/>
        </w:rPr>
        <w:t xml:space="preserve"> №</w:t>
      </w:r>
      <w:r w:rsidRPr="002A33A6">
        <w:rPr>
          <w:b/>
          <w:i/>
          <w:szCs w:val="28"/>
          <w:u w:val="single"/>
        </w:rPr>
        <w:t>33,  Ростовского  педколледжа</w:t>
      </w:r>
      <w:r>
        <w:rPr>
          <w:b/>
          <w:i/>
          <w:szCs w:val="28"/>
        </w:rPr>
        <w:t>.</w:t>
      </w:r>
    </w:p>
    <w:p w:rsidR="00E32D44" w:rsidRPr="0034076A" w:rsidRDefault="00E32D44" w:rsidP="00AC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>1. Контроль посещаемости воспитанниками учебных заведений.</w:t>
      </w:r>
    </w:p>
    <w:p w:rsidR="00E32D44" w:rsidRPr="0034076A" w:rsidRDefault="00E32D44" w:rsidP="00AC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>2. Контроль качества и результативности обучения воспитанников.</w:t>
      </w:r>
    </w:p>
    <w:p w:rsidR="00E32D44" w:rsidRPr="0034076A" w:rsidRDefault="00E32D44" w:rsidP="00AC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>3. Своевременное выявление, анализ и устранение проблем в обучении и  поведении  воспитанников.</w:t>
      </w:r>
      <w:r w:rsidR="007D5828">
        <w:rPr>
          <w:rFonts w:ascii="Times New Roman" w:hAnsi="Times New Roman" w:cs="Times New Roman"/>
          <w:sz w:val="28"/>
          <w:szCs w:val="28"/>
        </w:rPr>
        <w:t xml:space="preserve">  Стимулирование участия  воспитанников  в  общественной  жизни  учебных  заведений.</w:t>
      </w:r>
    </w:p>
    <w:p w:rsidR="00E32D44" w:rsidRPr="0034076A" w:rsidRDefault="00E32D44" w:rsidP="00AC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 xml:space="preserve">4. Посещение воспитателями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 учреждений</w:t>
      </w:r>
      <w:r w:rsidRPr="0034076A">
        <w:rPr>
          <w:rFonts w:ascii="Times New Roman" w:hAnsi="Times New Roman" w:cs="Times New Roman"/>
          <w:sz w:val="28"/>
          <w:szCs w:val="28"/>
        </w:rPr>
        <w:t xml:space="preserve">, беседы с 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 xml:space="preserve">мастерами, </w:t>
      </w:r>
      <w:r w:rsidRPr="0034076A">
        <w:rPr>
          <w:rFonts w:ascii="Times New Roman" w:hAnsi="Times New Roman" w:cs="Times New Roman"/>
          <w:sz w:val="28"/>
          <w:szCs w:val="28"/>
        </w:rPr>
        <w:t>социальным педагогом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76A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D44" w:rsidRPr="0034076A" w:rsidRDefault="00E32D44" w:rsidP="00AC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>5. Посещение родительских собраний, малых педсоветов по проблемам обучения воспитанников детского дома.</w:t>
      </w:r>
    </w:p>
    <w:p w:rsidR="00963AC6" w:rsidRDefault="00E32D44" w:rsidP="00AC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6A">
        <w:rPr>
          <w:rFonts w:ascii="Times New Roman" w:hAnsi="Times New Roman" w:cs="Times New Roman"/>
          <w:sz w:val="28"/>
          <w:szCs w:val="28"/>
        </w:rPr>
        <w:t xml:space="preserve">6. </w:t>
      </w:r>
      <w:r w:rsidR="0044639B">
        <w:rPr>
          <w:rFonts w:ascii="Times New Roman" w:hAnsi="Times New Roman" w:cs="Times New Roman"/>
          <w:sz w:val="28"/>
          <w:szCs w:val="28"/>
        </w:rPr>
        <w:t xml:space="preserve"> </w:t>
      </w:r>
      <w:r w:rsidRPr="0034076A">
        <w:rPr>
          <w:rFonts w:ascii="Times New Roman" w:hAnsi="Times New Roman" w:cs="Times New Roman"/>
          <w:sz w:val="28"/>
          <w:szCs w:val="28"/>
        </w:rPr>
        <w:t xml:space="preserve">Создание условий успешной адаптации </w:t>
      </w:r>
      <w:r w:rsidR="0044639B">
        <w:rPr>
          <w:rFonts w:ascii="Times New Roman" w:hAnsi="Times New Roman" w:cs="Times New Roman"/>
          <w:sz w:val="28"/>
          <w:szCs w:val="28"/>
        </w:rPr>
        <w:t xml:space="preserve"> в  системе  профобразования</w:t>
      </w:r>
      <w:r w:rsidRPr="0034076A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4639B">
        <w:rPr>
          <w:rFonts w:ascii="Times New Roman" w:hAnsi="Times New Roman" w:cs="Times New Roman"/>
          <w:sz w:val="28"/>
          <w:szCs w:val="28"/>
        </w:rPr>
        <w:t xml:space="preserve">  детского  дома</w:t>
      </w:r>
      <w:r w:rsidRPr="00340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AC6" w:rsidRDefault="00963AC6" w:rsidP="00AC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639"/>
        <w:gridCol w:w="2129"/>
        <w:gridCol w:w="2304"/>
      </w:tblGrid>
      <w:tr w:rsidR="00E32D44" w:rsidRPr="0034076A" w:rsidTr="0078453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B4347E">
            <w:pPr>
              <w:pStyle w:val="2"/>
              <w:spacing w:after="0" w:line="240" w:lineRule="auto"/>
              <w:rPr>
                <w:b/>
                <w:szCs w:val="28"/>
              </w:rPr>
            </w:pPr>
            <w:r w:rsidRPr="0034076A">
              <w:rPr>
                <w:b/>
                <w:szCs w:val="28"/>
              </w:rPr>
              <w:t>№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DE3BB6">
            <w:pPr>
              <w:pStyle w:val="2"/>
              <w:spacing w:line="240" w:lineRule="auto"/>
              <w:rPr>
                <w:b/>
                <w:szCs w:val="28"/>
              </w:rPr>
            </w:pPr>
            <w:r w:rsidRPr="0034076A">
              <w:rPr>
                <w:b/>
                <w:iCs/>
                <w:szCs w:val="28"/>
              </w:rPr>
              <w:t>Мероприятие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DE3BB6">
            <w:pPr>
              <w:pStyle w:val="2"/>
              <w:spacing w:line="240" w:lineRule="auto"/>
              <w:rPr>
                <w:b/>
                <w:szCs w:val="28"/>
              </w:rPr>
            </w:pPr>
            <w:r w:rsidRPr="0034076A">
              <w:rPr>
                <w:b/>
                <w:iCs/>
                <w:szCs w:val="28"/>
              </w:rPr>
              <w:t>Срок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4" w:rsidRPr="0034076A" w:rsidRDefault="00E32D44" w:rsidP="00DE3BB6">
            <w:pPr>
              <w:pStyle w:val="2"/>
              <w:spacing w:line="240" w:lineRule="auto"/>
              <w:rPr>
                <w:b/>
                <w:szCs w:val="28"/>
              </w:rPr>
            </w:pPr>
            <w:r w:rsidRPr="0034076A">
              <w:rPr>
                <w:b/>
                <w:iCs/>
                <w:szCs w:val="28"/>
              </w:rPr>
              <w:t>Ответственный</w:t>
            </w:r>
          </w:p>
        </w:tc>
      </w:tr>
      <w:tr w:rsidR="0044639B" w:rsidRPr="0034076A" w:rsidTr="0078453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AC367B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1.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b/>
                <w:iCs/>
                <w:szCs w:val="28"/>
              </w:rPr>
            </w:pPr>
            <w:r>
              <w:rPr>
                <w:szCs w:val="28"/>
              </w:rPr>
              <w:t>Организация  питания  в учреждениях  системы  СПО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44639B" w:rsidRDefault="0044639B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44639B">
              <w:rPr>
                <w:iCs/>
                <w:szCs w:val="28"/>
              </w:rPr>
              <w:t>Сентябрь.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AB6CA5" w:rsidP="00DE3BB6">
            <w:pPr>
              <w:pStyle w:val="2"/>
              <w:spacing w:line="240" w:lineRule="auto"/>
              <w:rPr>
                <w:b/>
                <w:iCs/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</w:p>
        </w:tc>
      </w:tr>
      <w:tr w:rsidR="0044639B" w:rsidRPr="0034076A" w:rsidTr="0078453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AC367B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 xml:space="preserve">2. 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Взаимопосещение   педагогических   советов  педагогами  ССШ  и  ЦДВ.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В течение</w:t>
            </w:r>
            <w:r>
              <w:rPr>
                <w:iCs/>
                <w:szCs w:val="28"/>
              </w:rPr>
              <w:t xml:space="preserve">  </w:t>
            </w:r>
            <w:r w:rsidRPr="0034076A">
              <w:rPr>
                <w:iCs/>
                <w:szCs w:val="28"/>
              </w:rPr>
              <w:t>года.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AB6CA5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</w:p>
        </w:tc>
      </w:tr>
      <w:tr w:rsidR="0044639B" w:rsidRPr="0034076A" w:rsidTr="0078453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AC367B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3.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44639B">
            <w:pPr>
              <w:spacing w:line="240" w:lineRule="auto"/>
              <w:jc w:val="both"/>
              <w:rPr>
                <w:szCs w:val="28"/>
              </w:rPr>
            </w:pPr>
            <w:r w:rsidRPr="0044639B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  приглашения  одноклассников  и   учителей  воспитанниками  детского  дома  на   праздники  и  Дни  рождения.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В течение года.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Воспитанники.</w:t>
            </w:r>
          </w:p>
        </w:tc>
      </w:tr>
      <w:tr w:rsidR="0044639B" w:rsidRPr="0034076A" w:rsidTr="0078453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AC367B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4.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Помощь  классным  руководителям  в  проведении  школьных  праздников,  поездок,   дискотек,  соревнований.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В  течение  года.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Воспитатели.</w:t>
            </w:r>
          </w:p>
        </w:tc>
      </w:tr>
      <w:tr w:rsidR="0044639B" w:rsidRPr="0034076A" w:rsidTr="0078453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AC367B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5.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Своевременная    подача   в   школу  сведений,  касающихся    здоровья    детей,  изменения   их  социального  статуса,  местонахождения.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По  необходимости.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AB6CA5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szCs w:val="28"/>
              </w:rPr>
              <w:t>ст. мед</w:t>
            </w:r>
            <w:proofErr w:type="gramStart"/>
            <w:r w:rsidRPr="0034076A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34076A">
              <w:rPr>
                <w:szCs w:val="28"/>
              </w:rPr>
              <w:t>с</w:t>
            </w:r>
            <w:proofErr w:type="gramEnd"/>
            <w:r w:rsidRPr="0034076A">
              <w:rPr>
                <w:szCs w:val="28"/>
              </w:rPr>
              <w:t>естра</w:t>
            </w:r>
          </w:p>
        </w:tc>
      </w:tr>
      <w:tr w:rsidR="0044639B" w:rsidRPr="0034076A" w:rsidTr="0078453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BB14AC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szCs w:val="28"/>
              </w:rPr>
              <w:t xml:space="preserve">Еженедельное  посещение  школы  воспитателями  и представителями  </w:t>
            </w:r>
            <w:r w:rsidRPr="0034076A">
              <w:rPr>
                <w:szCs w:val="28"/>
              </w:rPr>
              <w:lastRenderedPageBreak/>
              <w:t>администрации, с целью  контроля  успеваемости  и  поведения  воспитанников  ЦДВ.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lastRenderedPageBreak/>
              <w:t xml:space="preserve">В  течение  </w:t>
            </w:r>
            <w:r w:rsidRPr="0034076A">
              <w:rPr>
                <w:iCs/>
                <w:szCs w:val="28"/>
              </w:rPr>
              <w:lastRenderedPageBreak/>
              <w:t>года.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9B" w:rsidRPr="0034076A" w:rsidRDefault="0044639B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lastRenderedPageBreak/>
              <w:t>Воспитатели.</w:t>
            </w:r>
          </w:p>
          <w:p w:rsidR="0044639B" w:rsidRPr="0034076A" w:rsidRDefault="00AB6CA5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</w:p>
        </w:tc>
      </w:tr>
    </w:tbl>
    <w:p w:rsidR="00AC367B" w:rsidRDefault="00AC367B" w:rsidP="00AC367B">
      <w:pPr>
        <w:pStyle w:val="2"/>
        <w:spacing w:after="0" w:line="276" w:lineRule="auto"/>
        <w:jc w:val="center"/>
        <w:rPr>
          <w:b/>
          <w:szCs w:val="28"/>
          <w:u w:val="single"/>
        </w:rPr>
      </w:pPr>
    </w:p>
    <w:p w:rsidR="00E32D44" w:rsidRPr="002A33A6" w:rsidRDefault="00E32D44" w:rsidP="00AC367B">
      <w:pPr>
        <w:pStyle w:val="2"/>
        <w:spacing w:after="0" w:line="276" w:lineRule="auto"/>
        <w:jc w:val="center"/>
        <w:rPr>
          <w:b/>
          <w:szCs w:val="28"/>
          <w:u w:val="single"/>
        </w:rPr>
      </w:pPr>
      <w:r w:rsidRPr="002A33A6">
        <w:rPr>
          <w:b/>
          <w:szCs w:val="28"/>
          <w:u w:val="single"/>
        </w:rPr>
        <w:t>Организация занятости воспитанников в системе</w:t>
      </w:r>
      <w:r w:rsidR="002A33A6">
        <w:rPr>
          <w:b/>
          <w:szCs w:val="28"/>
          <w:u w:val="single"/>
        </w:rPr>
        <w:br/>
      </w:r>
      <w:r w:rsidRPr="002A33A6">
        <w:rPr>
          <w:b/>
          <w:szCs w:val="28"/>
          <w:u w:val="single"/>
        </w:rPr>
        <w:t xml:space="preserve"> дополнительного образования.</w:t>
      </w:r>
    </w:p>
    <w:p w:rsidR="00E32D44" w:rsidRPr="00353B19" w:rsidRDefault="00E32D44" w:rsidP="00353B19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353B19">
        <w:rPr>
          <w:sz w:val="28"/>
          <w:szCs w:val="28"/>
        </w:rPr>
        <w:t>Изучение потребностей воспитанников в услугах дополнительного образования.</w:t>
      </w:r>
    </w:p>
    <w:p w:rsidR="00E32D44" w:rsidRPr="00353B19" w:rsidRDefault="00E32D44" w:rsidP="00353B19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353B19">
        <w:rPr>
          <w:sz w:val="28"/>
          <w:szCs w:val="28"/>
        </w:rPr>
        <w:t>Обеспечение занятости по интересам воспитанников.</w:t>
      </w:r>
    </w:p>
    <w:p w:rsidR="00E32D44" w:rsidRDefault="00E32D44" w:rsidP="00353B19">
      <w:pPr>
        <w:pStyle w:val="2"/>
        <w:numPr>
          <w:ilvl w:val="0"/>
          <w:numId w:val="36"/>
        </w:numPr>
        <w:spacing w:after="0" w:line="276" w:lineRule="auto"/>
        <w:rPr>
          <w:szCs w:val="28"/>
        </w:rPr>
      </w:pPr>
      <w:r w:rsidRPr="0034076A">
        <w:rPr>
          <w:szCs w:val="28"/>
        </w:rPr>
        <w:t>Организация контроля посещаемости воспитанниками учреждений дополнительного образования.</w:t>
      </w:r>
    </w:p>
    <w:p w:rsidR="00AC367B" w:rsidRDefault="00AA57EE" w:rsidP="00353B19">
      <w:pPr>
        <w:pStyle w:val="2"/>
        <w:numPr>
          <w:ilvl w:val="0"/>
          <w:numId w:val="36"/>
        </w:numPr>
        <w:spacing w:after="0" w:line="276" w:lineRule="auto"/>
        <w:rPr>
          <w:szCs w:val="28"/>
        </w:rPr>
      </w:pPr>
      <w:r>
        <w:rPr>
          <w:szCs w:val="28"/>
        </w:rPr>
        <w:t>Оформление  стенда</w:t>
      </w:r>
      <w:r w:rsidR="00FD71E2">
        <w:rPr>
          <w:szCs w:val="28"/>
        </w:rPr>
        <w:t xml:space="preserve">  спортив</w:t>
      </w:r>
      <w:r>
        <w:rPr>
          <w:szCs w:val="28"/>
        </w:rPr>
        <w:t>ных  и  художественных  достижений  воспитанников  детского  дома.</w:t>
      </w:r>
    </w:p>
    <w:p w:rsidR="00AC367B" w:rsidRDefault="00AC367B" w:rsidP="00B4347E">
      <w:pPr>
        <w:pStyle w:val="2"/>
        <w:spacing w:after="0" w:line="240" w:lineRule="auto"/>
        <w:rPr>
          <w:szCs w:val="28"/>
        </w:rPr>
      </w:pPr>
    </w:p>
    <w:p w:rsidR="00353B19" w:rsidRDefault="00353B19" w:rsidP="00B4347E">
      <w:pPr>
        <w:pStyle w:val="2"/>
        <w:spacing w:after="0" w:line="240" w:lineRule="auto"/>
        <w:rPr>
          <w:b/>
          <w:bCs/>
          <w:iCs/>
          <w:szCs w:val="28"/>
        </w:rPr>
      </w:pPr>
    </w:p>
    <w:p w:rsidR="00E32D44" w:rsidRPr="0034076A" w:rsidRDefault="002A33A6" w:rsidP="00B4347E">
      <w:pPr>
        <w:pStyle w:val="2"/>
        <w:spacing w:after="0" w:line="24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</w:t>
      </w:r>
      <w:r w:rsidR="00ED2876">
        <w:rPr>
          <w:b/>
          <w:bCs/>
          <w:iCs/>
          <w:szCs w:val="28"/>
        </w:rPr>
        <w:t xml:space="preserve">                                                   </w:t>
      </w:r>
      <w:r w:rsidR="00E32D44" w:rsidRPr="0034076A">
        <w:rPr>
          <w:b/>
          <w:bCs/>
          <w:iCs/>
          <w:szCs w:val="28"/>
        </w:rPr>
        <w:t xml:space="preserve">К О Н Т </w:t>
      </w:r>
      <w:proofErr w:type="gramStart"/>
      <w:r w:rsidR="00E32D44" w:rsidRPr="0034076A">
        <w:rPr>
          <w:b/>
          <w:bCs/>
          <w:iCs/>
          <w:szCs w:val="28"/>
        </w:rPr>
        <w:t>Р</w:t>
      </w:r>
      <w:proofErr w:type="gramEnd"/>
      <w:r w:rsidR="00E32D44" w:rsidRPr="0034076A">
        <w:rPr>
          <w:b/>
          <w:bCs/>
          <w:iCs/>
          <w:szCs w:val="28"/>
        </w:rPr>
        <w:t xml:space="preserve"> О Л Ь.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387"/>
        <w:gridCol w:w="2410"/>
      </w:tblGrid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b/>
                <w:szCs w:val="28"/>
              </w:rPr>
            </w:pPr>
            <w:r w:rsidRPr="0034076A">
              <w:rPr>
                <w:b/>
                <w:iCs/>
                <w:szCs w:val="28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b/>
                <w:szCs w:val="28"/>
              </w:rPr>
            </w:pPr>
            <w:r w:rsidRPr="0034076A">
              <w:rPr>
                <w:b/>
                <w:iCs/>
                <w:szCs w:val="28"/>
              </w:rPr>
              <w:t>Предмет 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b/>
                <w:szCs w:val="28"/>
              </w:rPr>
            </w:pPr>
            <w:r w:rsidRPr="0034076A">
              <w:rPr>
                <w:b/>
                <w:iCs/>
                <w:szCs w:val="28"/>
              </w:rPr>
              <w:t>Ответственный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C02EBE" w:rsidRDefault="0078453D" w:rsidP="00AC367B">
            <w:pPr>
              <w:pStyle w:val="2"/>
              <w:spacing w:after="0" w:line="240" w:lineRule="auto"/>
              <w:rPr>
                <w:sz w:val="24"/>
              </w:rPr>
            </w:pPr>
            <w:r w:rsidRPr="00C02EBE">
              <w:rPr>
                <w:iCs/>
                <w:sz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1. Адаптация  вновь прибывших воспитанников</w:t>
            </w:r>
          </w:p>
          <w:p w:rsidR="0078453D" w:rsidRPr="0034076A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2. </w:t>
            </w:r>
            <w:r w:rsidRPr="0034076A">
              <w:rPr>
                <w:iCs/>
                <w:szCs w:val="28"/>
              </w:rPr>
              <w:t xml:space="preserve">Адаптация  </w:t>
            </w:r>
            <w:r>
              <w:rPr>
                <w:iCs/>
                <w:szCs w:val="28"/>
              </w:rPr>
              <w:t>воспитанников</w:t>
            </w:r>
            <w:r w:rsidRPr="0034076A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поступивших  на  обучение  в  СПО.</w:t>
            </w:r>
          </w:p>
          <w:p w:rsidR="0078453D" w:rsidRPr="0034076A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34076A">
              <w:rPr>
                <w:iCs/>
                <w:szCs w:val="28"/>
              </w:rPr>
              <w:t>. Обеспеченность  учебниками  и     канцелярскими   товарами.</w:t>
            </w:r>
          </w:p>
          <w:p w:rsidR="0078453D" w:rsidRPr="0034076A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  <w:r w:rsidRPr="0034076A">
              <w:rPr>
                <w:iCs/>
                <w:szCs w:val="28"/>
              </w:rPr>
              <w:t xml:space="preserve">. </w:t>
            </w:r>
            <w:r>
              <w:rPr>
                <w:iCs/>
                <w:szCs w:val="28"/>
              </w:rPr>
              <w:t xml:space="preserve"> </w:t>
            </w:r>
            <w:r w:rsidRPr="0034076A">
              <w:rPr>
                <w:iCs/>
                <w:szCs w:val="28"/>
              </w:rPr>
              <w:t>Составление    пед. работниками     годовых  планов.</w:t>
            </w:r>
          </w:p>
          <w:p w:rsidR="0078453D" w:rsidRPr="0034076A" w:rsidRDefault="0078453D" w:rsidP="00CF3F8E">
            <w:pPr>
              <w:pStyle w:val="2"/>
              <w:spacing w:after="0"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>5.</w:t>
            </w:r>
            <w:r w:rsidRPr="0034076A">
              <w:rPr>
                <w:iCs/>
                <w:szCs w:val="28"/>
              </w:rPr>
              <w:t xml:space="preserve"> Физические   показатели    здоровья   </w:t>
            </w:r>
            <w:r>
              <w:rPr>
                <w:iCs/>
                <w:szCs w:val="28"/>
              </w:rPr>
              <w:t>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Воспитатели.</w:t>
            </w:r>
          </w:p>
          <w:p w:rsidR="0078453D" w:rsidRPr="0034076A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</w:p>
          <w:p w:rsidR="0078453D" w:rsidRPr="0034076A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воспитатели</w:t>
            </w:r>
            <w:r w:rsidRPr="0034076A">
              <w:rPr>
                <w:iCs/>
                <w:szCs w:val="28"/>
              </w:rPr>
              <w:t>.</w:t>
            </w:r>
          </w:p>
          <w:p w:rsidR="0078453D" w:rsidRPr="0034076A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br/>
            </w:r>
            <w:r w:rsidR="00AB6CA5">
              <w:rPr>
                <w:szCs w:val="28"/>
              </w:rPr>
              <w:t>зам</w:t>
            </w:r>
            <w:proofErr w:type="gramStart"/>
            <w:r w:rsidR="00AB6CA5">
              <w:rPr>
                <w:szCs w:val="28"/>
              </w:rPr>
              <w:t>.д</w:t>
            </w:r>
            <w:proofErr w:type="gramEnd"/>
            <w:r w:rsidR="00AB6CA5">
              <w:rPr>
                <w:szCs w:val="28"/>
              </w:rPr>
              <w:t>иректора по УВР</w:t>
            </w:r>
          </w:p>
          <w:p w:rsidR="0078453D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</w:p>
          <w:p w:rsidR="0078453D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педагоги</w:t>
            </w:r>
          </w:p>
          <w:p w:rsidR="0078453D" w:rsidRDefault="0078453D" w:rsidP="00AC367B">
            <w:pPr>
              <w:pStyle w:val="2"/>
              <w:spacing w:after="0" w:line="240" w:lineRule="auto"/>
              <w:rPr>
                <w:iCs/>
                <w:szCs w:val="28"/>
              </w:rPr>
            </w:pPr>
          </w:p>
          <w:p w:rsidR="0078453D" w:rsidRPr="0034076A" w:rsidRDefault="00AB6CA5" w:rsidP="00AC367B">
            <w:pPr>
              <w:pStyle w:val="2"/>
              <w:spacing w:after="0" w:line="240" w:lineRule="auto"/>
              <w:rPr>
                <w:szCs w:val="28"/>
              </w:rPr>
            </w:pPr>
            <w:r w:rsidRPr="0034076A">
              <w:rPr>
                <w:szCs w:val="28"/>
              </w:rPr>
              <w:t>ст. мед</w:t>
            </w:r>
            <w:proofErr w:type="gramStart"/>
            <w:r w:rsidRPr="0034076A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34076A">
              <w:rPr>
                <w:szCs w:val="28"/>
              </w:rPr>
              <w:t>с</w:t>
            </w:r>
            <w:proofErr w:type="gramEnd"/>
            <w:r w:rsidRPr="0034076A">
              <w:rPr>
                <w:szCs w:val="28"/>
              </w:rPr>
              <w:t>естра</w:t>
            </w:r>
          </w:p>
        </w:tc>
      </w:tr>
      <w:tr w:rsidR="0078453D" w:rsidRPr="0034076A" w:rsidTr="0078453D">
        <w:trPr>
          <w:trHeight w:val="1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AC367B">
            <w:pPr>
              <w:pStyle w:val="2"/>
              <w:spacing w:after="0"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1.Анализ  успеваемости  воспитанников.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2.</w:t>
            </w:r>
            <w:r>
              <w:rPr>
                <w:iCs/>
                <w:szCs w:val="28"/>
              </w:rPr>
              <w:t>Результаты о</w:t>
            </w:r>
            <w:r w:rsidRPr="0034076A">
              <w:rPr>
                <w:iCs/>
                <w:szCs w:val="28"/>
              </w:rPr>
              <w:t>бучени</w:t>
            </w:r>
            <w:r>
              <w:rPr>
                <w:iCs/>
                <w:szCs w:val="28"/>
              </w:rPr>
              <w:t>я</w:t>
            </w:r>
            <w:r w:rsidRPr="0034076A">
              <w:rPr>
                <w:iCs/>
                <w:szCs w:val="28"/>
              </w:rPr>
              <w:t xml:space="preserve">  выпускников  детского  дома  в проф. учебных заведениях.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 xml:space="preserve">3. Подготовка  здания  к  зиме.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Воспитатели.</w:t>
            </w:r>
          </w:p>
          <w:p w:rsidR="0078453D" w:rsidRPr="00066C9A" w:rsidRDefault="00AB6CA5" w:rsidP="00066C9A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  <w:r w:rsidR="0078453D">
              <w:rPr>
                <w:iCs/>
                <w:szCs w:val="28"/>
              </w:rPr>
              <w:t>.</w:t>
            </w:r>
            <w:r w:rsidR="0078453D">
              <w:rPr>
                <w:iCs/>
                <w:szCs w:val="28"/>
              </w:rPr>
              <w:br/>
            </w:r>
            <w:r w:rsidR="00066C9A">
              <w:rPr>
                <w:szCs w:val="28"/>
              </w:rPr>
              <w:t>зам.директора по АХР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1</w:t>
            </w:r>
            <w:r>
              <w:rPr>
                <w:iCs/>
                <w:szCs w:val="28"/>
              </w:rPr>
              <w:t xml:space="preserve">. Организация занятий по направлениям работы воспитателей.  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2. Инвентаризация.</w:t>
            </w:r>
          </w:p>
          <w:p w:rsidR="0078453D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3. Наличие  зимней  одежды  и   обуви.</w:t>
            </w:r>
          </w:p>
          <w:p w:rsidR="0078453D" w:rsidRPr="0034076A" w:rsidRDefault="0078453D" w:rsidP="00EF7045">
            <w:pPr>
              <w:pStyle w:val="2"/>
              <w:spacing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>4.  Участие  воспитанников в новогодних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34076A" w:rsidRDefault="00AB6CA5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  <w:r w:rsidR="0078453D">
              <w:rPr>
                <w:iCs/>
                <w:szCs w:val="28"/>
              </w:rPr>
              <w:br/>
            </w:r>
            <w:r w:rsidR="00066C9A">
              <w:rPr>
                <w:szCs w:val="28"/>
              </w:rPr>
              <w:t>зам.директора по АХР</w:t>
            </w:r>
          </w:p>
          <w:p w:rsidR="00066C9A" w:rsidRDefault="00AB6CA5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>соц</w:t>
            </w:r>
            <w:proofErr w:type="gramStart"/>
            <w:r>
              <w:rPr>
                <w:iCs/>
                <w:szCs w:val="28"/>
              </w:rPr>
              <w:t>.п</w:t>
            </w:r>
            <w:proofErr w:type="gramEnd"/>
            <w:r>
              <w:rPr>
                <w:iCs/>
                <w:szCs w:val="28"/>
              </w:rPr>
              <w:t>едагог</w:t>
            </w:r>
            <w:r>
              <w:rPr>
                <w:szCs w:val="28"/>
              </w:rPr>
              <w:t xml:space="preserve"> 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воспитатели.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1.Организация занятий по самоподготовке.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lastRenderedPageBreak/>
              <w:t>2. Ход  подготовки  к  Новому году    и  Рождеству.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3. Наличие  нарядной одежды и  обуви.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9A" w:rsidRDefault="00AB6CA5" w:rsidP="00066C9A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szCs w:val="28"/>
              </w:rPr>
              <w:lastRenderedPageBreak/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  <w:r>
              <w:rPr>
                <w:iCs/>
                <w:szCs w:val="28"/>
              </w:rPr>
              <w:t xml:space="preserve"> </w:t>
            </w:r>
            <w:r w:rsidR="0078453D">
              <w:rPr>
                <w:iCs/>
                <w:szCs w:val="28"/>
              </w:rPr>
              <w:br/>
            </w:r>
          </w:p>
          <w:p w:rsidR="0078453D" w:rsidRPr="0034076A" w:rsidRDefault="00AB6CA5" w:rsidP="00066C9A">
            <w:pPr>
              <w:pStyle w:val="2"/>
              <w:spacing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>соц</w:t>
            </w:r>
            <w:proofErr w:type="gramStart"/>
            <w:r>
              <w:rPr>
                <w:iCs/>
                <w:szCs w:val="28"/>
              </w:rPr>
              <w:t>.п</w:t>
            </w:r>
            <w:proofErr w:type="gramEnd"/>
            <w:r>
              <w:rPr>
                <w:iCs/>
                <w:szCs w:val="28"/>
              </w:rPr>
              <w:t>едагог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lastRenderedPageBreak/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1. Организация        жизнедеятельности    детей    в    каникулярное   время.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 xml:space="preserve">2. Ведение документации воспитателями. </w:t>
            </w:r>
          </w:p>
          <w:p w:rsidR="0078453D" w:rsidRPr="0034076A" w:rsidRDefault="0078453D" w:rsidP="00DD5593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 xml:space="preserve">3.Занятость  детей, </w:t>
            </w:r>
            <w:r>
              <w:rPr>
                <w:iCs/>
                <w:szCs w:val="28"/>
              </w:rPr>
              <w:t xml:space="preserve">склонных к </w:t>
            </w:r>
            <w:r w:rsidRPr="0034076A">
              <w:rPr>
                <w:iCs/>
                <w:szCs w:val="28"/>
              </w:rPr>
              <w:t>соверш</w:t>
            </w:r>
            <w:r>
              <w:rPr>
                <w:iCs/>
                <w:szCs w:val="28"/>
              </w:rPr>
              <w:t xml:space="preserve">ению </w:t>
            </w:r>
            <w:r w:rsidRPr="0034076A">
              <w:rPr>
                <w:iCs/>
                <w:szCs w:val="28"/>
              </w:rPr>
              <w:t xml:space="preserve"> самовольны</w:t>
            </w:r>
            <w:r>
              <w:rPr>
                <w:iCs/>
                <w:szCs w:val="28"/>
              </w:rPr>
              <w:t>х</w:t>
            </w:r>
            <w:r w:rsidRPr="0034076A">
              <w:rPr>
                <w:iCs/>
                <w:szCs w:val="28"/>
              </w:rPr>
              <w:t xml:space="preserve">   уход</w:t>
            </w:r>
            <w:r>
              <w:rPr>
                <w:iCs/>
                <w:szCs w:val="28"/>
              </w:rPr>
              <w:t>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3D" w:rsidRPr="0034076A" w:rsidRDefault="00AB6CA5" w:rsidP="00CF3F8E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 xml:space="preserve">1. Работа с  детьми, склонными  к  совершению  самовольных уходов. </w:t>
            </w:r>
          </w:p>
          <w:p w:rsidR="0078453D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2.  Анализ  работы  ст.</w:t>
            </w:r>
            <w:r>
              <w:rPr>
                <w:iCs/>
                <w:szCs w:val="28"/>
              </w:rPr>
              <w:t xml:space="preserve"> </w:t>
            </w:r>
            <w:r w:rsidRPr="0034076A">
              <w:rPr>
                <w:iCs/>
                <w:szCs w:val="28"/>
              </w:rPr>
              <w:t>мед</w:t>
            </w:r>
            <w:proofErr w:type="gramStart"/>
            <w:r w:rsidRPr="0034076A">
              <w:rPr>
                <w:iCs/>
                <w:szCs w:val="28"/>
              </w:rPr>
              <w:t>.</w:t>
            </w:r>
            <w:proofErr w:type="gramEnd"/>
            <w:r>
              <w:rPr>
                <w:iCs/>
                <w:szCs w:val="28"/>
              </w:rPr>
              <w:t xml:space="preserve"> </w:t>
            </w:r>
            <w:proofErr w:type="gramStart"/>
            <w:r w:rsidRPr="0034076A">
              <w:rPr>
                <w:iCs/>
                <w:szCs w:val="28"/>
              </w:rPr>
              <w:t>с</w:t>
            </w:r>
            <w:proofErr w:type="gramEnd"/>
            <w:r w:rsidRPr="0034076A">
              <w:rPr>
                <w:iCs/>
                <w:szCs w:val="28"/>
              </w:rPr>
              <w:t>естры.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3.  Организация   питания.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Default="00066C9A" w:rsidP="00CF3F8E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педагог-психолог</w:t>
            </w:r>
            <w:r w:rsidR="0078453D">
              <w:rPr>
                <w:iCs/>
                <w:szCs w:val="28"/>
              </w:rPr>
              <w:t>.</w:t>
            </w:r>
          </w:p>
          <w:p w:rsidR="0078453D" w:rsidRDefault="00AB6CA5" w:rsidP="00CF3F8E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</w:p>
          <w:p w:rsidR="0078453D" w:rsidRPr="0034076A" w:rsidRDefault="00AB6CA5" w:rsidP="00EF7045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szCs w:val="28"/>
              </w:rPr>
              <w:t>ст. мед</w:t>
            </w:r>
            <w:proofErr w:type="gramStart"/>
            <w:r w:rsidRPr="0034076A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34076A">
              <w:rPr>
                <w:szCs w:val="28"/>
              </w:rPr>
              <w:t>с</w:t>
            </w:r>
            <w:proofErr w:type="gramEnd"/>
            <w:r w:rsidRPr="0034076A">
              <w:rPr>
                <w:szCs w:val="28"/>
              </w:rPr>
              <w:t>естра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1.  Посещение  детьми  кружков  и секций.    Результаты  занятий.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 xml:space="preserve">2. Анализ работы  соц. педагога. Индивидуальная  работа  с  детьми  «группы  риска».   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3. Наличие    весенней   одежды  и      обуви.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4. Анализ   успеваемости   и   проблем выпускников   д/дома.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34076A" w:rsidRDefault="0078453D" w:rsidP="00AB6CA5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Воспитатели.</w:t>
            </w:r>
            <w:r>
              <w:rPr>
                <w:iCs/>
                <w:szCs w:val="28"/>
              </w:rPr>
              <w:br/>
            </w:r>
            <w:r>
              <w:rPr>
                <w:iCs/>
                <w:szCs w:val="28"/>
              </w:rPr>
              <w:br/>
            </w:r>
            <w:r>
              <w:rPr>
                <w:iCs/>
                <w:szCs w:val="28"/>
              </w:rPr>
              <w:br/>
            </w:r>
            <w:r w:rsidR="00AB6CA5">
              <w:rPr>
                <w:szCs w:val="28"/>
              </w:rPr>
              <w:t>зам</w:t>
            </w:r>
            <w:proofErr w:type="gramStart"/>
            <w:r w:rsidR="00AB6CA5">
              <w:rPr>
                <w:szCs w:val="28"/>
              </w:rPr>
              <w:t>.д</w:t>
            </w:r>
            <w:proofErr w:type="gramEnd"/>
            <w:r w:rsidR="00AB6CA5">
              <w:rPr>
                <w:szCs w:val="28"/>
              </w:rPr>
              <w:t>иректора по УВР</w:t>
            </w:r>
            <w:r>
              <w:rPr>
                <w:iCs/>
                <w:szCs w:val="28"/>
              </w:rPr>
              <w:br/>
            </w:r>
            <w:r>
              <w:rPr>
                <w:iCs/>
                <w:szCs w:val="28"/>
              </w:rPr>
              <w:br/>
            </w:r>
            <w:r w:rsidR="00AB6CA5">
              <w:rPr>
                <w:iCs/>
                <w:szCs w:val="28"/>
              </w:rPr>
              <w:t>соц.педагог</w:t>
            </w:r>
            <w:r w:rsidRPr="0034076A">
              <w:rPr>
                <w:iCs/>
                <w:szCs w:val="28"/>
              </w:rPr>
              <w:t>.</w:t>
            </w:r>
            <w:r>
              <w:rPr>
                <w:iCs/>
                <w:szCs w:val="28"/>
              </w:rPr>
              <w:br/>
            </w:r>
            <w:r>
              <w:rPr>
                <w:iCs/>
                <w:szCs w:val="28"/>
              </w:rPr>
              <w:br/>
            </w:r>
            <w:r w:rsidR="00AB6CA5">
              <w:rPr>
                <w:iCs/>
                <w:szCs w:val="28"/>
              </w:rPr>
              <w:t>соц.педагог</w:t>
            </w:r>
            <w:r w:rsidR="00AB6CA5" w:rsidRPr="0034076A">
              <w:rPr>
                <w:iCs/>
                <w:szCs w:val="28"/>
              </w:rPr>
              <w:t xml:space="preserve"> </w:t>
            </w:r>
            <w:r w:rsidRPr="0034076A">
              <w:rPr>
                <w:iCs/>
                <w:szCs w:val="28"/>
              </w:rPr>
              <w:t>Воспитатели.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1. Работа   педагога - психолога.   Результаты  за  год.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2.</w:t>
            </w:r>
            <w:r>
              <w:rPr>
                <w:iCs/>
                <w:szCs w:val="28"/>
              </w:rPr>
              <w:t xml:space="preserve">   </w:t>
            </w:r>
            <w:r w:rsidRPr="0034076A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Результаты  работы  дефектолога.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 xml:space="preserve">3.  </w:t>
            </w:r>
            <w:r w:rsidRPr="0034076A">
              <w:rPr>
                <w:iCs/>
                <w:szCs w:val="28"/>
              </w:rPr>
              <w:t>Подготовка   здания  и  территории    детского  дома  к  лету.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34076A" w:rsidRDefault="00066C9A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  <w:r w:rsidR="0078453D" w:rsidRPr="0034076A">
              <w:rPr>
                <w:iCs/>
                <w:szCs w:val="28"/>
              </w:rPr>
              <w:t>.</w:t>
            </w:r>
            <w:r w:rsidR="0078453D">
              <w:rPr>
                <w:iCs/>
                <w:szCs w:val="28"/>
              </w:rPr>
              <w:br/>
            </w:r>
            <w:r w:rsidR="0078453D">
              <w:rPr>
                <w:iCs/>
                <w:szCs w:val="28"/>
              </w:rPr>
              <w:br/>
            </w:r>
            <w:r>
              <w:rPr>
                <w:szCs w:val="28"/>
              </w:rPr>
              <w:t>зам.директора по АХР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 xml:space="preserve">1. Результаты  </w:t>
            </w:r>
            <w:r>
              <w:rPr>
                <w:iCs/>
                <w:szCs w:val="28"/>
              </w:rPr>
              <w:t>работы  службы  постинтернатного  сопровождения.</w:t>
            </w:r>
          </w:p>
          <w:p w:rsidR="0078453D" w:rsidRPr="0034076A" w:rsidRDefault="0078453D" w:rsidP="00CF3F8E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2. Анализ   работы   за    20</w:t>
            </w:r>
            <w:r>
              <w:rPr>
                <w:iCs/>
                <w:szCs w:val="28"/>
              </w:rPr>
              <w:t>15</w:t>
            </w:r>
            <w:r w:rsidRPr="0034076A">
              <w:rPr>
                <w:iCs/>
                <w:szCs w:val="28"/>
              </w:rPr>
              <w:t xml:space="preserve"> -  201</w:t>
            </w:r>
            <w:r>
              <w:rPr>
                <w:iCs/>
                <w:szCs w:val="28"/>
              </w:rPr>
              <w:t>6</w:t>
            </w:r>
            <w:r w:rsidRPr="0034076A">
              <w:rPr>
                <w:iCs/>
                <w:szCs w:val="28"/>
              </w:rPr>
              <w:t xml:space="preserve"> </w:t>
            </w:r>
            <w:proofErr w:type="spellStart"/>
            <w:r w:rsidRPr="0034076A">
              <w:rPr>
                <w:iCs/>
                <w:szCs w:val="28"/>
              </w:rPr>
              <w:t>уч</w:t>
            </w:r>
            <w:proofErr w:type="spellEnd"/>
            <w:r w:rsidRPr="0034076A">
              <w:rPr>
                <w:iCs/>
                <w:szCs w:val="28"/>
              </w:rPr>
              <w:t>.</w:t>
            </w:r>
            <w:r>
              <w:rPr>
                <w:iCs/>
                <w:szCs w:val="28"/>
              </w:rPr>
              <w:t xml:space="preserve"> </w:t>
            </w:r>
            <w:r w:rsidRPr="0034076A">
              <w:rPr>
                <w:iCs/>
                <w:szCs w:val="28"/>
              </w:rPr>
              <w:t>год.</w:t>
            </w:r>
            <w:r>
              <w:rPr>
                <w:iCs/>
                <w:szCs w:val="28"/>
              </w:rPr>
              <w:br/>
            </w:r>
            <w:r w:rsidRPr="0034076A">
              <w:rPr>
                <w:iCs/>
                <w:szCs w:val="28"/>
              </w:rPr>
              <w:t>3. Готовность  к  летнему   сезону.    Наличие летней одежды и обуви.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5" w:rsidRDefault="00AB6CA5" w:rsidP="00CF3F8E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  <w:r w:rsidRPr="0034076A">
              <w:rPr>
                <w:iCs/>
                <w:szCs w:val="28"/>
              </w:rPr>
              <w:t xml:space="preserve"> </w:t>
            </w:r>
          </w:p>
          <w:p w:rsidR="0078453D" w:rsidRDefault="0078453D" w:rsidP="00CF3F8E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 xml:space="preserve">педагоги  </w:t>
            </w:r>
          </w:p>
          <w:p w:rsidR="0078453D" w:rsidRPr="0034076A" w:rsidRDefault="00AB6CA5" w:rsidP="00CF3F8E">
            <w:pPr>
              <w:pStyle w:val="2"/>
              <w:spacing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>соц</w:t>
            </w:r>
            <w:proofErr w:type="gramStart"/>
            <w:r>
              <w:rPr>
                <w:iCs/>
                <w:szCs w:val="28"/>
              </w:rPr>
              <w:t>.п</w:t>
            </w:r>
            <w:proofErr w:type="gramEnd"/>
            <w:r>
              <w:rPr>
                <w:iCs/>
                <w:szCs w:val="28"/>
              </w:rPr>
              <w:t>едагог</w:t>
            </w:r>
          </w:p>
        </w:tc>
      </w:tr>
      <w:tr w:rsidR="0078453D" w:rsidRPr="0034076A" w:rsidTr="007845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Июнь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 w:rsidRPr="0034076A">
              <w:rPr>
                <w:iCs/>
                <w:szCs w:val="28"/>
              </w:rPr>
              <w:t>июль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 w:rsidRPr="0034076A">
              <w:rPr>
                <w:iCs/>
                <w:szCs w:val="28"/>
              </w:rPr>
              <w:t>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D" w:rsidRPr="0034076A" w:rsidRDefault="0078453D" w:rsidP="00DE3BB6">
            <w:pPr>
              <w:pStyle w:val="2"/>
              <w:spacing w:line="240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  <w:r w:rsidRPr="0034076A">
              <w:rPr>
                <w:iCs/>
                <w:szCs w:val="28"/>
              </w:rPr>
              <w:t>. Организация   летнего   отдыха    в  о/л  и  детском  доме.</w:t>
            </w:r>
          </w:p>
          <w:p w:rsidR="0078453D" w:rsidRPr="0034076A" w:rsidRDefault="0078453D" w:rsidP="00DE3BB6">
            <w:pPr>
              <w:pStyle w:val="2"/>
              <w:spacing w:line="240" w:lineRule="auto"/>
              <w:rPr>
                <w:szCs w:val="28"/>
              </w:rPr>
            </w:pPr>
            <w:r>
              <w:rPr>
                <w:iCs/>
                <w:szCs w:val="28"/>
              </w:rPr>
              <w:t>2</w:t>
            </w:r>
            <w:r w:rsidRPr="0034076A">
              <w:rPr>
                <w:iCs/>
                <w:szCs w:val="28"/>
              </w:rPr>
              <w:t>. Готовность  к  новому  учебному  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D" w:rsidRPr="0034076A" w:rsidRDefault="00AB6CA5" w:rsidP="00CF3F8E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по УВР</w:t>
            </w:r>
          </w:p>
        </w:tc>
      </w:tr>
    </w:tbl>
    <w:p w:rsidR="00E32D44" w:rsidRDefault="00E32D44" w:rsidP="00DE3BB6">
      <w:pPr>
        <w:spacing w:line="240" w:lineRule="auto"/>
      </w:pPr>
    </w:p>
    <w:p w:rsidR="00011E1E" w:rsidRDefault="00011E1E"/>
    <w:p w:rsidR="00954A6C" w:rsidRDefault="00954A6C">
      <w:pPr>
        <w:rPr>
          <w:rFonts w:ascii="Trebuchet MS" w:eastAsia="Times New Roman" w:hAnsi="Trebuchet MS" w:cs="Times New Roman"/>
          <w:b/>
          <w:bCs/>
          <w:color w:val="666666"/>
          <w:sz w:val="23"/>
          <w:szCs w:val="23"/>
        </w:rPr>
      </w:pPr>
    </w:p>
    <w:p w:rsidR="00954A6C" w:rsidRDefault="00954A6C">
      <w:pPr>
        <w:rPr>
          <w:rFonts w:ascii="Trebuchet MS" w:eastAsia="Times New Roman" w:hAnsi="Trebuchet MS" w:cs="Times New Roman"/>
          <w:b/>
          <w:bCs/>
          <w:color w:val="666666"/>
          <w:sz w:val="23"/>
          <w:szCs w:val="23"/>
        </w:rPr>
      </w:pPr>
    </w:p>
    <w:p w:rsidR="00954A6C" w:rsidRDefault="00954A6C">
      <w:pPr>
        <w:rPr>
          <w:rFonts w:ascii="Trebuchet MS" w:eastAsia="Times New Roman" w:hAnsi="Trebuchet MS" w:cs="Times New Roman"/>
          <w:b/>
          <w:bCs/>
          <w:color w:val="666666"/>
          <w:sz w:val="23"/>
          <w:szCs w:val="23"/>
        </w:rPr>
      </w:pPr>
    </w:p>
    <w:p w:rsidR="00954A6C" w:rsidRDefault="00954A6C">
      <w:pPr>
        <w:sectPr w:rsidR="00954A6C" w:rsidSect="00796D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4A6C" w:rsidRDefault="00954A6C" w:rsidP="00954A6C">
      <w:pPr>
        <w:pStyle w:val="2"/>
        <w:spacing w:line="240" w:lineRule="auto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lastRenderedPageBreak/>
        <w:t xml:space="preserve">План  </w:t>
      </w:r>
      <w:proofErr w:type="spellStart"/>
      <w:r>
        <w:rPr>
          <w:b/>
          <w:i/>
          <w:szCs w:val="28"/>
          <w:u w:val="single"/>
        </w:rPr>
        <w:t>воспитатательных</w:t>
      </w:r>
      <w:proofErr w:type="spellEnd"/>
      <w:r>
        <w:rPr>
          <w:b/>
          <w:i/>
          <w:szCs w:val="28"/>
          <w:u w:val="single"/>
        </w:rPr>
        <w:t xml:space="preserve">  мероприятий.</w:t>
      </w:r>
    </w:p>
    <w:tbl>
      <w:tblPr>
        <w:tblStyle w:val="a6"/>
        <w:tblW w:w="5000" w:type="pct"/>
        <w:tblLook w:val="04A0"/>
      </w:tblPr>
      <w:tblGrid>
        <w:gridCol w:w="2362"/>
        <w:gridCol w:w="3313"/>
        <w:gridCol w:w="3313"/>
        <w:gridCol w:w="3313"/>
        <w:gridCol w:w="3313"/>
      </w:tblGrid>
      <w:tr w:rsidR="00954A6C" w:rsidTr="00D521D5">
        <w:tc>
          <w:tcPr>
            <w:tcW w:w="756" w:type="pct"/>
            <w:vMerge w:val="restart"/>
          </w:tcPr>
          <w:p w:rsidR="00954A6C" w:rsidRPr="00D521D5" w:rsidRDefault="00954A6C">
            <w:pPr>
              <w:rPr>
                <w:b/>
                <w:sz w:val="24"/>
                <w:szCs w:val="28"/>
              </w:rPr>
            </w:pPr>
            <w:r w:rsidRPr="00D521D5">
              <w:rPr>
                <w:b/>
                <w:sz w:val="24"/>
                <w:szCs w:val="28"/>
              </w:rPr>
              <w:t>месяц</w:t>
            </w:r>
          </w:p>
        </w:tc>
        <w:tc>
          <w:tcPr>
            <w:tcW w:w="4244" w:type="pct"/>
            <w:gridSpan w:val="4"/>
          </w:tcPr>
          <w:p w:rsidR="00954A6C" w:rsidRPr="00D521D5" w:rsidRDefault="00954A6C" w:rsidP="006518CA">
            <w:pPr>
              <w:jc w:val="center"/>
              <w:rPr>
                <w:b/>
                <w:sz w:val="24"/>
                <w:szCs w:val="28"/>
              </w:rPr>
            </w:pPr>
            <w:r w:rsidRPr="00D521D5">
              <w:rPr>
                <w:b/>
                <w:sz w:val="24"/>
                <w:szCs w:val="28"/>
              </w:rPr>
              <w:t>мероприятия</w:t>
            </w:r>
          </w:p>
        </w:tc>
      </w:tr>
      <w:tr w:rsidR="00954A6C" w:rsidTr="00D521D5">
        <w:tc>
          <w:tcPr>
            <w:tcW w:w="756" w:type="pct"/>
            <w:vMerge/>
          </w:tcPr>
          <w:p w:rsidR="00954A6C" w:rsidRPr="00D521D5" w:rsidRDefault="00954A6C">
            <w:pPr>
              <w:rPr>
                <w:b/>
                <w:sz w:val="24"/>
                <w:szCs w:val="28"/>
              </w:rPr>
            </w:pPr>
          </w:p>
        </w:tc>
        <w:tc>
          <w:tcPr>
            <w:tcW w:w="1061" w:type="pct"/>
          </w:tcPr>
          <w:p w:rsidR="00954A6C" w:rsidRPr="00D521D5" w:rsidRDefault="00954A6C">
            <w:pPr>
              <w:rPr>
                <w:b/>
                <w:sz w:val="24"/>
                <w:szCs w:val="28"/>
              </w:rPr>
            </w:pPr>
            <w:r w:rsidRPr="00D521D5">
              <w:rPr>
                <w:b/>
                <w:sz w:val="24"/>
                <w:szCs w:val="28"/>
              </w:rPr>
              <w:t>1 неделя</w:t>
            </w:r>
          </w:p>
        </w:tc>
        <w:tc>
          <w:tcPr>
            <w:tcW w:w="1061" w:type="pct"/>
          </w:tcPr>
          <w:p w:rsidR="00954A6C" w:rsidRPr="00D521D5" w:rsidRDefault="00954A6C">
            <w:pPr>
              <w:rPr>
                <w:b/>
                <w:sz w:val="24"/>
                <w:szCs w:val="28"/>
              </w:rPr>
            </w:pPr>
            <w:r w:rsidRPr="00D521D5">
              <w:rPr>
                <w:b/>
                <w:sz w:val="24"/>
                <w:szCs w:val="28"/>
              </w:rPr>
              <w:t>2 неделя</w:t>
            </w:r>
          </w:p>
        </w:tc>
        <w:tc>
          <w:tcPr>
            <w:tcW w:w="1061" w:type="pct"/>
          </w:tcPr>
          <w:p w:rsidR="00954A6C" w:rsidRPr="00D521D5" w:rsidRDefault="00954A6C">
            <w:pPr>
              <w:rPr>
                <w:b/>
                <w:sz w:val="24"/>
                <w:szCs w:val="28"/>
              </w:rPr>
            </w:pPr>
            <w:r w:rsidRPr="00D521D5">
              <w:rPr>
                <w:b/>
                <w:sz w:val="24"/>
                <w:szCs w:val="28"/>
              </w:rPr>
              <w:t>3 неделя</w:t>
            </w:r>
          </w:p>
        </w:tc>
        <w:tc>
          <w:tcPr>
            <w:tcW w:w="1061" w:type="pct"/>
          </w:tcPr>
          <w:p w:rsidR="00954A6C" w:rsidRPr="00D521D5" w:rsidRDefault="00954A6C">
            <w:pPr>
              <w:rPr>
                <w:b/>
                <w:sz w:val="24"/>
                <w:szCs w:val="28"/>
              </w:rPr>
            </w:pPr>
            <w:r w:rsidRPr="00D521D5">
              <w:rPr>
                <w:b/>
                <w:sz w:val="24"/>
                <w:szCs w:val="28"/>
              </w:rPr>
              <w:t>4 неделя</w:t>
            </w:r>
          </w:p>
        </w:tc>
      </w:tr>
      <w:tr w:rsidR="00954A6C" w:rsidTr="00D521D5">
        <w:tc>
          <w:tcPr>
            <w:tcW w:w="756" w:type="pct"/>
          </w:tcPr>
          <w:p w:rsidR="00954A6C" w:rsidRP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на  тему  «Безопасная  среда»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 по  теме  безопасности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рисунков  на  тему  безопасности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 с  представителями  служб  безопасности</w:t>
            </w:r>
          </w:p>
        </w:tc>
      </w:tr>
      <w:tr w:rsidR="00954A6C" w:rsidTr="00D521D5">
        <w:tc>
          <w:tcPr>
            <w:tcW w:w="756" w:type="pct"/>
          </w:tcPr>
          <w:p w:rsidR="00954A6C" w:rsidRP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Учителя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рождения  детского  дома  -  9.10.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безопасности  в  сети  интернет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 – международный  день  библиотек. Экскурсии  в  библиотеки  п. Семибратово</w:t>
            </w:r>
          </w:p>
        </w:tc>
      </w:tr>
      <w:tr w:rsidR="00954A6C" w:rsidTr="00D521D5">
        <w:tc>
          <w:tcPr>
            <w:tcW w:w="756" w:type="pct"/>
          </w:tcPr>
          <w:p w:rsidR="00954A6C" w:rsidRP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народного  единства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на  тему  «Проведение  военного  парада  на  Красной площади  в  1941  году»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 энергосбережения (выставка, презентация, игра)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толерантности</w:t>
            </w:r>
          </w:p>
        </w:tc>
      </w:tr>
      <w:tr w:rsidR="00954A6C" w:rsidTr="00D521D5">
        <w:tc>
          <w:tcPr>
            <w:tcW w:w="756" w:type="pct"/>
          </w:tcPr>
          <w:p w:rsidR="00954A6C" w:rsidRP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инвалидов. Изготовление  подарков  для  реабилитационного  центра п. Семибратово</w:t>
            </w:r>
          </w:p>
        </w:tc>
        <w:tc>
          <w:tcPr>
            <w:tcW w:w="1061" w:type="pct"/>
          </w:tcPr>
          <w:p w:rsidR="00954A6C" w:rsidRPr="006518CA" w:rsidRDefault="006518CA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  лет  со дня  рождения Н.А. Некрасова. Экскурсия  в  </w:t>
            </w:r>
            <w:proofErr w:type="spellStart"/>
            <w:r>
              <w:rPr>
                <w:sz w:val="28"/>
                <w:szCs w:val="28"/>
              </w:rPr>
              <w:t>Карабиху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1" w:type="pct"/>
          </w:tcPr>
          <w:p w:rsidR="00954A6C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 кино (презентация, поездка  в  кино).</w:t>
            </w:r>
          </w:p>
        </w:tc>
        <w:tc>
          <w:tcPr>
            <w:tcW w:w="1061" w:type="pct"/>
          </w:tcPr>
          <w:p w:rsidR="00954A6C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 праздник</w:t>
            </w:r>
          </w:p>
        </w:tc>
      </w:tr>
      <w:tr w:rsidR="00954A6C" w:rsidTr="00D521D5">
        <w:tc>
          <w:tcPr>
            <w:tcW w:w="756" w:type="pct"/>
          </w:tcPr>
          <w:p w:rsidR="00954A6C" w:rsidRP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61" w:type="pct"/>
          </w:tcPr>
          <w:p w:rsidR="00954A6C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 представление</w:t>
            </w:r>
          </w:p>
        </w:tc>
        <w:tc>
          <w:tcPr>
            <w:tcW w:w="1061" w:type="pct"/>
          </w:tcPr>
          <w:p w:rsidR="00954A6C" w:rsidRPr="006518CA" w:rsidRDefault="00D521D5" w:rsidP="00D521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Крещенские  забавы.</w:t>
            </w:r>
          </w:p>
        </w:tc>
        <w:tc>
          <w:tcPr>
            <w:tcW w:w="1061" w:type="pct"/>
          </w:tcPr>
          <w:p w:rsidR="00954A6C" w:rsidRPr="006518CA" w:rsidRDefault="00D521D5" w:rsidP="00D521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«Зимний  пейзаж»</w:t>
            </w:r>
          </w:p>
        </w:tc>
        <w:tc>
          <w:tcPr>
            <w:tcW w:w="1061" w:type="pct"/>
          </w:tcPr>
          <w:p w:rsidR="00954A6C" w:rsidRPr="006518CA" w:rsidRDefault="00954A6C" w:rsidP="006518CA">
            <w:pPr>
              <w:jc w:val="left"/>
              <w:rPr>
                <w:sz w:val="28"/>
                <w:szCs w:val="28"/>
              </w:rPr>
            </w:pPr>
          </w:p>
        </w:tc>
      </w:tr>
      <w:tr w:rsidR="006518CA" w:rsidTr="00D521D5">
        <w:tc>
          <w:tcPr>
            <w:tcW w:w="756" w:type="pct"/>
          </w:tcPr>
          <w:p w:rsid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Российской  науки. Посещение музея  Ньютона в  Ярославле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памяти  о  россиянах, исполнявших  служебный  долг  за  пределами  Отечества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 день  родного  языка (викторина)</w:t>
            </w:r>
          </w:p>
        </w:tc>
        <w:tc>
          <w:tcPr>
            <w:tcW w:w="1061" w:type="pct"/>
          </w:tcPr>
          <w:p w:rsidR="006518CA" w:rsidRPr="006518CA" w:rsidRDefault="00D521D5" w:rsidP="00D521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защитника  Отечества</w:t>
            </w:r>
          </w:p>
        </w:tc>
      </w:tr>
      <w:tr w:rsidR="006518CA" w:rsidTr="00D521D5">
        <w:tc>
          <w:tcPr>
            <w:tcW w:w="756" w:type="pct"/>
          </w:tcPr>
          <w:p w:rsid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 женский  день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 экологии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неделя  музыки  для  детей  и  юношества</w:t>
            </w:r>
          </w:p>
        </w:tc>
      </w:tr>
      <w:tr w:rsidR="006518CA" w:rsidTr="00D521D5">
        <w:tc>
          <w:tcPr>
            <w:tcW w:w="756" w:type="pct"/>
          </w:tcPr>
          <w:p w:rsid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смеха  и  розыгрышей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космонавтики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Пасхальные  торжества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территории  к  весне.</w:t>
            </w:r>
          </w:p>
        </w:tc>
      </w:tr>
      <w:tr w:rsidR="006518CA" w:rsidTr="00D521D5">
        <w:tc>
          <w:tcPr>
            <w:tcW w:w="756" w:type="pct"/>
          </w:tcPr>
          <w:p w:rsidR="006518CA" w:rsidRDefault="00651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Мир! Труд! Май!</w:t>
            </w:r>
          </w:p>
        </w:tc>
        <w:tc>
          <w:tcPr>
            <w:tcW w:w="1061" w:type="pct"/>
          </w:tcPr>
          <w:p w:rsidR="006518CA" w:rsidRPr="006518CA" w:rsidRDefault="00D521D5" w:rsidP="00D521D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Победы!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«Цветочная  грядка»</w:t>
            </w:r>
          </w:p>
        </w:tc>
        <w:tc>
          <w:tcPr>
            <w:tcW w:w="1061" w:type="pct"/>
          </w:tcPr>
          <w:p w:rsidR="006518CA" w:rsidRPr="006518CA" w:rsidRDefault="00D521D5" w:rsidP="006518C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здоровья</w:t>
            </w:r>
          </w:p>
        </w:tc>
      </w:tr>
    </w:tbl>
    <w:p w:rsidR="00954A6C" w:rsidRDefault="00954A6C" w:rsidP="00353B19"/>
    <w:sectPr w:rsidR="00954A6C" w:rsidSect="00D521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A92"/>
    <w:multiLevelType w:val="hybridMultilevel"/>
    <w:tmpl w:val="6AEC7608"/>
    <w:lvl w:ilvl="0" w:tplc="24CAA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35D5"/>
    <w:multiLevelType w:val="multilevel"/>
    <w:tmpl w:val="E6BE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00476"/>
    <w:multiLevelType w:val="hybridMultilevel"/>
    <w:tmpl w:val="997E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F04"/>
    <w:multiLevelType w:val="multilevel"/>
    <w:tmpl w:val="B878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415E"/>
    <w:multiLevelType w:val="hybridMultilevel"/>
    <w:tmpl w:val="30C68BB8"/>
    <w:lvl w:ilvl="0" w:tplc="489AAED2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5">
    <w:nsid w:val="1ADD4408"/>
    <w:multiLevelType w:val="hybridMultilevel"/>
    <w:tmpl w:val="9C8A0516"/>
    <w:lvl w:ilvl="0" w:tplc="8696AA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A0"/>
    <w:multiLevelType w:val="hybridMultilevel"/>
    <w:tmpl w:val="99165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4207A"/>
    <w:multiLevelType w:val="hybridMultilevel"/>
    <w:tmpl w:val="8E68BE4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Bookshelf Symbol 7" w:hAnsi="Bookshelf Symbol 7" w:hint="default"/>
      </w:rPr>
    </w:lvl>
  </w:abstractNum>
  <w:abstractNum w:abstractNumId="8">
    <w:nsid w:val="20772940"/>
    <w:multiLevelType w:val="multilevel"/>
    <w:tmpl w:val="926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07366D"/>
    <w:multiLevelType w:val="hybridMultilevel"/>
    <w:tmpl w:val="BFB89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239F0"/>
    <w:multiLevelType w:val="multilevel"/>
    <w:tmpl w:val="EE7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906B2C"/>
    <w:multiLevelType w:val="hybridMultilevel"/>
    <w:tmpl w:val="3C9EC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01DEE"/>
    <w:multiLevelType w:val="multilevel"/>
    <w:tmpl w:val="F162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D913DD"/>
    <w:multiLevelType w:val="hybridMultilevel"/>
    <w:tmpl w:val="8DC0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6CE7"/>
    <w:multiLevelType w:val="multilevel"/>
    <w:tmpl w:val="3424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54C96"/>
    <w:multiLevelType w:val="multilevel"/>
    <w:tmpl w:val="BAD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3C7E4D"/>
    <w:multiLevelType w:val="hybridMultilevel"/>
    <w:tmpl w:val="C8723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412E0"/>
    <w:multiLevelType w:val="multilevel"/>
    <w:tmpl w:val="93E0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90685"/>
    <w:multiLevelType w:val="hybridMultilevel"/>
    <w:tmpl w:val="9F805CF2"/>
    <w:lvl w:ilvl="0" w:tplc="BF104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715CE9"/>
    <w:multiLevelType w:val="multilevel"/>
    <w:tmpl w:val="4336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B6FE9"/>
    <w:multiLevelType w:val="hybridMultilevel"/>
    <w:tmpl w:val="48E4B168"/>
    <w:lvl w:ilvl="0" w:tplc="9196B51C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5AB7365"/>
    <w:multiLevelType w:val="hybridMultilevel"/>
    <w:tmpl w:val="5F1AB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27106"/>
    <w:multiLevelType w:val="hybridMultilevel"/>
    <w:tmpl w:val="62F6F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63FA2"/>
    <w:multiLevelType w:val="multilevel"/>
    <w:tmpl w:val="B0868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21B32"/>
    <w:multiLevelType w:val="multilevel"/>
    <w:tmpl w:val="1C4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A39BD"/>
    <w:multiLevelType w:val="hybridMultilevel"/>
    <w:tmpl w:val="8144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6147"/>
    <w:multiLevelType w:val="hybridMultilevel"/>
    <w:tmpl w:val="112AFE2C"/>
    <w:lvl w:ilvl="0" w:tplc="6CA20C08"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6D608D"/>
    <w:multiLevelType w:val="hybridMultilevel"/>
    <w:tmpl w:val="2ADEF9BE"/>
    <w:lvl w:ilvl="0" w:tplc="CED0B6E0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7755EE7"/>
    <w:multiLevelType w:val="multilevel"/>
    <w:tmpl w:val="FBE4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0B374F"/>
    <w:multiLevelType w:val="multilevel"/>
    <w:tmpl w:val="082C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6164EE"/>
    <w:multiLevelType w:val="hybridMultilevel"/>
    <w:tmpl w:val="4EF2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D418F"/>
    <w:multiLevelType w:val="multilevel"/>
    <w:tmpl w:val="AA8C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E7CAE"/>
    <w:multiLevelType w:val="multilevel"/>
    <w:tmpl w:val="DEB6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5382F"/>
    <w:multiLevelType w:val="multilevel"/>
    <w:tmpl w:val="676A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D750D"/>
    <w:multiLevelType w:val="hybridMultilevel"/>
    <w:tmpl w:val="30C68BB8"/>
    <w:lvl w:ilvl="0" w:tplc="489AA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16790D"/>
    <w:multiLevelType w:val="multilevel"/>
    <w:tmpl w:val="920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74025A"/>
    <w:multiLevelType w:val="hybridMultilevel"/>
    <w:tmpl w:val="098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2"/>
  </w:num>
  <w:num w:numId="5">
    <w:abstractNumId w:val="18"/>
  </w:num>
  <w:num w:numId="6">
    <w:abstractNumId w:val="31"/>
  </w:num>
  <w:num w:numId="7">
    <w:abstractNumId w:val="33"/>
  </w:num>
  <w:num w:numId="8">
    <w:abstractNumId w:val="8"/>
  </w:num>
  <w:num w:numId="9">
    <w:abstractNumId w:val="15"/>
  </w:num>
  <w:num w:numId="10">
    <w:abstractNumId w:val="35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9"/>
  </w:num>
  <w:num w:numId="16">
    <w:abstractNumId w:val="17"/>
  </w:num>
  <w:num w:numId="17">
    <w:abstractNumId w:val="24"/>
  </w:num>
  <w:num w:numId="18">
    <w:abstractNumId w:val="32"/>
  </w:num>
  <w:num w:numId="19">
    <w:abstractNumId w:val="3"/>
  </w:num>
  <w:num w:numId="20">
    <w:abstractNumId w:val="14"/>
  </w:num>
  <w:num w:numId="21">
    <w:abstractNumId w:val="1"/>
  </w:num>
  <w:num w:numId="22">
    <w:abstractNumId w:val="27"/>
  </w:num>
  <w:num w:numId="23">
    <w:abstractNumId w:val="4"/>
  </w:num>
  <w:num w:numId="24">
    <w:abstractNumId w:val="26"/>
  </w:num>
  <w:num w:numId="25">
    <w:abstractNumId w:val="21"/>
  </w:num>
  <w:num w:numId="26">
    <w:abstractNumId w:val="6"/>
  </w:num>
  <w:num w:numId="27">
    <w:abstractNumId w:val="34"/>
  </w:num>
  <w:num w:numId="28">
    <w:abstractNumId w:val="23"/>
  </w:num>
  <w:num w:numId="29">
    <w:abstractNumId w:val="5"/>
  </w:num>
  <w:num w:numId="30">
    <w:abstractNumId w:val="30"/>
  </w:num>
  <w:num w:numId="31">
    <w:abstractNumId w:val="16"/>
  </w:num>
  <w:num w:numId="32">
    <w:abstractNumId w:val="2"/>
  </w:num>
  <w:num w:numId="33">
    <w:abstractNumId w:val="13"/>
  </w:num>
  <w:num w:numId="34">
    <w:abstractNumId w:val="25"/>
  </w:num>
  <w:num w:numId="35">
    <w:abstractNumId w:val="9"/>
  </w:num>
  <w:num w:numId="36">
    <w:abstractNumId w:val="0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D44"/>
    <w:rsid w:val="000006D3"/>
    <w:rsid w:val="00003BF8"/>
    <w:rsid w:val="00011E1E"/>
    <w:rsid w:val="00020A6D"/>
    <w:rsid w:val="000319DA"/>
    <w:rsid w:val="00033015"/>
    <w:rsid w:val="00034000"/>
    <w:rsid w:val="00036FB7"/>
    <w:rsid w:val="00051D77"/>
    <w:rsid w:val="00051FC5"/>
    <w:rsid w:val="000559D0"/>
    <w:rsid w:val="00066C9A"/>
    <w:rsid w:val="00066EC7"/>
    <w:rsid w:val="00070BCA"/>
    <w:rsid w:val="00072363"/>
    <w:rsid w:val="00082B68"/>
    <w:rsid w:val="000B091C"/>
    <w:rsid w:val="000C0084"/>
    <w:rsid w:val="00125070"/>
    <w:rsid w:val="001279FD"/>
    <w:rsid w:val="00137058"/>
    <w:rsid w:val="0016770E"/>
    <w:rsid w:val="00174DCF"/>
    <w:rsid w:val="00181116"/>
    <w:rsid w:val="00181C85"/>
    <w:rsid w:val="0018374C"/>
    <w:rsid w:val="00191DE2"/>
    <w:rsid w:val="001922FA"/>
    <w:rsid w:val="0019674A"/>
    <w:rsid w:val="001B0E8C"/>
    <w:rsid w:val="001B669E"/>
    <w:rsid w:val="001C60C7"/>
    <w:rsid w:val="00201310"/>
    <w:rsid w:val="00203A0D"/>
    <w:rsid w:val="00204933"/>
    <w:rsid w:val="00216EC1"/>
    <w:rsid w:val="00217BA1"/>
    <w:rsid w:val="00240604"/>
    <w:rsid w:val="00245B2E"/>
    <w:rsid w:val="00255788"/>
    <w:rsid w:val="002600EC"/>
    <w:rsid w:val="00264585"/>
    <w:rsid w:val="00275339"/>
    <w:rsid w:val="0027579D"/>
    <w:rsid w:val="00286F14"/>
    <w:rsid w:val="00293C23"/>
    <w:rsid w:val="002968C3"/>
    <w:rsid w:val="002A20AF"/>
    <w:rsid w:val="002A33A6"/>
    <w:rsid w:val="002B6551"/>
    <w:rsid w:val="002D2810"/>
    <w:rsid w:val="002D2ED7"/>
    <w:rsid w:val="002F1E78"/>
    <w:rsid w:val="002F4F2D"/>
    <w:rsid w:val="003129A8"/>
    <w:rsid w:val="00320EE1"/>
    <w:rsid w:val="003310E9"/>
    <w:rsid w:val="00340426"/>
    <w:rsid w:val="00341188"/>
    <w:rsid w:val="0035326D"/>
    <w:rsid w:val="00353B19"/>
    <w:rsid w:val="00375924"/>
    <w:rsid w:val="003769E2"/>
    <w:rsid w:val="0039686F"/>
    <w:rsid w:val="003A1545"/>
    <w:rsid w:val="003A1FE2"/>
    <w:rsid w:val="003A52AF"/>
    <w:rsid w:val="003A6C10"/>
    <w:rsid w:val="003B6E83"/>
    <w:rsid w:val="003D467F"/>
    <w:rsid w:val="003E6EE0"/>
    <w:rsid w:val="003E756D"/>
    <w:rsid w:val="003F056E"/>
    <w:rsid w:val="004068FF"/>
    <w:rsid w:val="00420934"/>
    <w:rsid w:val="00425019"/>
    <w:rsid w:val="00431C70"/>
    <w:rsid w:val="0043488F"/>
    <w:rsid w:val="004447DE"/>
    <w:rsid w:val="0044639B"/>
    <w:rsid w:val="0046626C"/>
    <w:rsid w:val="00474156"/>
    <w:rsid w:val="0049223A"/>
    <w:rsid w:val="004A5482"/>
    <w:rsid w:val="004B04ED"/>
    <w:rsid w:val="004B058A"/>
    <w:rsid w:val="004C4ED0"/>
    <w:rsid w:val="004D3357"/>
    <w:rsid w:val="004E0539"/>
    <w:rsid w:val="004F065D"/>
    <w:rsid w:val="005072DA"/>
    <w:rsid w:val="00510443"/>
    <w:rsid w:val="0052299B"/>
    <w:rsid w:val="00522A4A"/>
    <w:rsid w:val="00526256"/>
    <w:rsid w:val="00527B08"/>
    <w:rsid w:val="00542186"/>
    <w:rsid w:val="00543616"/>
    <w:rsid w:val="00553670"/>
    <w:rsid w:val="00575437"/>
    <w:rsid w:val="00585B63"/>
    <w:rsid w:val="005B7291"/>
    <w:rsid w:val="005D6245"/>
    <w:rsid w:val="005F7100"/>
    <w:rsid w:val="00603E64"/>
    <w:rsid w:val="00615CC4"/>
    <w:rsid w:val="00615D5A"/>
    <w:rsid w:val="00632811"/>
    <w:rsid w:val="006337EA"/>
    <w:rsid w:val="00637BCA"/>
    <w:rsid w:val="00643C67"/>
    <w:rsid w:val="0064618C"/>
    <w:rsid w:val="006518CA"/>
    <w:rsid w:val="00654578"/>
    <w:rsid w:val="00671116"/>
    <w:rsid w:val="00671942"/>
    <w:rsid w:val="00673B1B"/>
    <w:rsid w:val="006748BC"/>
    <w:rsid w:val="00684CB2"/>
    <w:rsid w:val="00690961"/>
    <w:rsid w:val="006A7B37"/>
    <w:rsid w:val="006B2347"/>
    <w:rsid w:val="006B5D7C"/>
    <w:rsid w:val="006F2D15"/>
    <w:rsid w:val="006F3338"/>
    <w:rsid w:val="00702F74"/>
    <w:rsid w:val="00722CE6"/>
    <w:rsid w:val="00724D22"/>
    <w:rsid w:val="00725BCF"/>
    <w:rsid w:val="007306E1"/>
    <w:rsid w:val="00732232"/>
    <w:rsid w:val="007331CB"/>
    <w:rsid w:val="00734352"/>
    <w:rsid w:val="00744692"/>
    <w:rsid w:val="00746B4A"/>
    <w:rsid w:val="00746F14"/>
    <w:rsid w:val="007641E6"/>
    <w:rsid w:val="00767D3A"/>
    <w:rsid w:val="00770CC7"/>
    <w:rsid w:val="007765FE"/>
    <w:rsid w:val="007766E4"/>
    <w:rsid w:val="0078453D"/>
    <w:rsid w:val="00784DA0"/>
    <w:rsid w:val="0079188A"/>
    <w:rsid w:val="00793F38"/>
    <w:rsid w:val="007958FD"/>
    <w:rsid w:val="00796D41"/>
    <w:rsid w:val="007B6ABF"/>
    <w:rsid w:val="007B7EB3"/>
    <w:rsid w:val="007C2432"/>
    <w:rsid w:val="007D5828"/>
    <w:rsid w:val="007E5C8C"/>
    <w:rsid w:val="007F1249"/>
    <w:rsid w:val="007F27B8"/>
    <w:rsid w:val="00803A33"/>
    <w:rsid w:val="00812777"/>
    <w:rsid w:val="00820DE8"/>
    <w:rsid w:val="0082285E"/>
    <w:rsid w:val="00824248"/>
    <w:rsid w:val="00826A5F"/>
    <w:rsid w:val="008433B8"/>
    <w:rsid w:val="00850A51"/>
    <w:rsid w:val="00855100"/>
    <w:rsid w:val="008554AF"/>
    <w:rsid w:val="00860390"/>
    <w:rsid w:val="008737C5"/>
    <w:rsid w:val="008744B8"/>
    <w:rsid w:val="0088438D"/>
    <w:rsid w:val="0088512B"/>
    <w:rsid w:val="008A120E"/>
    <w:rsid w:val="008A6C18"/>
    <w:rsid w:val="008B3A81"/>
    <w:rsid w:val="008C20A9"/>
    <w:rsid w:val="008E21EB"/>
    <w:rsid w:val="008F3FAB"/>
    <w:rsid w:val="008F597F"/>
    <w:rsid w:val="009043AA"/>
    <w:rsid w:val="00904D84"/>
    <w:rsid w:val="00906542"/>
    <w:rsid w:val="009158BA"/>
    <w:rsid w:val="00916C62"/>
    <w:rsid w:val="00930863"/>
    <w:rsid w:val="0093259A"/>
    <w:rsid w:val="00932F5D"/>
    <w:rsid w:val="00945AAC"/>
    <w:rsid w:val="00952005"/>
    <w:rsid w:val="00954A6C"/>
    <w:rsid w:val="00961140"/>
    <w:rsid w:val="00963AC6"/>
    <w:rsid w:val="0096762D"/>
    <w:rsid w:val="009711CA"/>
    <w:rsid w:val="00975926"/>
    <w:rsid w:val="0098779C"/>
    <w:rsid w:val="00994299"/>
    <w:rsid w:val="009969F1"/>
    <w:rsid w:val="009A282A"/>
    <w:rsid w:val="009A4D8B"/>
    <w:rsid w:val="009B4A25"/>
    <w:rsid w:val="009B5057"/>
    <w:rsid w:val="009C3815"/>
    <w:rsid w:val="009D16CF"/>
    <w:rsid w:val="009D437A"/>
    <w:rsid w:val="009D63D6"/>
    <w:rsid w:val="009E3559"/>
    <w:rsid w:val="009F69D6"/>
    <w:rsid w:val="00A06544"/>
    <w:rsid w:val="00A074CC"/>
    <w:rsid w:val="00A13F63"/>
    <w:rsid w:val="00A20A47"/>
    <w:rsid w:val="00A36390"/>
    <w:rsid w:val="00A858FF"/>
    <w:rsid w:val="00A95A85"/>
    <w:rsid w:val="00AA11B1"/>
    <w:rsid w:val="00AA18C5"/>
    <w:rsid w:val="00AA3D0D"/>
    <w:rsid w:val="00AA57EE"/>
    <w:rsid w:val="00AB6284"/>
    <w:rsid w:val="00AB6CA5"/>
    <w:rsid w:val="00AC367B"/>
    <w:rsid w:val="00AC67B8"/>
    <w:rsid w:val="00AD334C"/>
    <w:rsid w:val="00AF6773"/>
    <w:rsid w:val="00B01FE2"/>
    <w:rsid w:val="00B0733B"/>
    <w:rsid w:val="00B3085E"/>
    <w:rsid w:val="00B3583E"/>
    <w:rsid w:val="00B404BB"/>
    <w:rsid w:val="00B414DB"/>
    <w:rsid w:val="00B4347E"/>
    <w:rsid w:val="00B434DF"/>
    <w:rsid w:val="00B47B4F"/>
    <w:rsid w:val="00B52768"/>
    <w:rsid w:val="00B5618E"/>
    <w:rsid w:val="00B6435E"/>
    <w:rsid w:val="00B73AD7"/>
    <w:rsid w:val="00B74ED9"/>
    <w:rsid w:val="00B92BBB"/>
    <w:rsid w:val="00B947B2"/>
    <w:rsid w:val="00BB14AC"/>
    <w:rsid w:val="00BB2D77"/>
    <w:rsid w:val="00BB3EED"/>
    <w:rsid w:val="00BB7BCB"/>
    <w:rsid w:val="00BC7F2B"/>
    <w:rsid w:val="00BE2312"/>
    <w:rsid w:val="00BE4F3A"/>
    <w:rsid w:val="00C02EBE"/>
    <w:rsid w:val="00C16CB3"/>
    <w:rsid w:val="00C2474A"/>
    <w:rsid w:val="00C35E9B"/>
    <w:rsid w:val="00C44E44"/>
    <w:rsid w:val="00C51811"/>
    <w:rsid w:val="00C53617"/>
    <w:rsid w:val="00C5786E"/>
    <w:rsid w:val="00C9058A"/>
    <w:rsid w:val="00C96A95"/>
    <w:rsid w:val="00C96B0A"/>
    <w:rsid w:val="00C975C4"/>
    <w:rsid w:val="00C978FF"/>
    <w:rsid w:val="00CB3EEB"/>
    <w:rsid w:val="00CC5572"/>
    <w:rsid w:val="00CC683D"/>
    <w:rsid w:val="00CC7B3F"/>
    <w:rsid w:val="00CD305F"/>
    <w:rsid w:val="00CF3F8E"/>
    <w:rsid w:val="00CF48F9"/>
    <w:rsid w:val="00D07584"/>
    <w:rsid w:val="00D14964"/>
    <w:rsid w:val="00D449FA"/>
    <w:rsid w:val="00D521D5"/>
    <w:rsid w:val="00D65DD3"/>
    <w:rsid w:val="00D66CA3"/>
    <w:rsid w:val="00D8015C"/>
    <w:rsid w:val="00D85B59"/>
    <w:rsid w:val="00D928A5"/>
    <w:rsid w:val="00DA194F"/>
    <w:rsid w:val="00DA7235"/>
    <w:rsid w:val="00DB24DD"/>
    <w:rsid w:val="00DB4249"/>
    <w:rsid w:val="00DB6B3D"/>
    <w:rsid w:val="00DB7169"/>
    <w:rsid w:val="00DB7867"/>
    <w:rsid w:val="00DD5593"/>
    <w:rsid w:val="00DE3BB6"/>
    <w:rsid w:val="00DE534C"/>
    <w:rsid w:val="00DF03C2"/>
    <w:rsid w:val="00DF3E77"/>
    <w:rsid w:val="00E22698"/>
    <w:rsid w:val="00E26C12"/>
    <w:rsid w:val="00E27687"/>
    <w:rsid w:val="00E32D44"/>
    <w:rsid w:val="00E33E05"/>
    <w:rsid w:val="00E345E7"/>
    <w:rsid w:val="00E42957"/>
    <w:rsid w:val="00E4620A"/>
    <w:rsid w:val="00E516F9"/>
    <w:rsid w:val="00E54FA7"/>
    <w:rsid w:val="00E72122"/>
    <w:rsid w:val="00E77B58"/>
    <w:rsid w:val="00E81931"/>
    <w:rsid w:val="00E864D1"/>
    <w:rsid w:val="00E91F80"/>
    <w:rsid w:val="00EA21B5"/>
    <w:rsid w:val="00EA7CBC"/>
    <w:rsid w:val="00EB07AF"/>
    <w:rsid w:val="00EB56A2"/>
    <w:rsid w:val="00EB6F2B"/>
    <w:rsid w:val="00ED2876"/>
    <w:rsid w:val="00EF6072"/>
    <w:rsid w:val="00EF7045"/>
    <w:rsid w:val="00F10596"/>
    <w:rsid w:val="00F1714C"/>
    <w:rsid w:val="00F31A24"/>
    <w:rsid w:val="00F34B7C"/>
    <w:rsid w:val="00F34F9D"/>
    <w:rsid w:val="00F40176"/>
    <w:rsid w:val="00F436C5"/>
    <w:rsid w:val="00F45AB5"/>
    <w:rsid w:val="00F8300A"/>
    <w:rsid w:val="00F91923"/>
    <w:rsid w:val="00F9780B"/>
    <w:rsid w:val="00FA4643"/>
    <w:rsid w:val="00FB23E8"/>
    <w:rsid w:val="00FB3B49"/>
    <w:rsid w:val="00FD71E2"/>
    <w:rsid w:val="00FD7385"/>
    <w:rsid w:val="00FE5D96"/>
    <w:rsid w:val="00FF1893"/>
    <w:rsid w:val="00FF724A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C2"/>
  </w:style>
  <w:style w:type="paragraph" w:styleId="1">
    <w:name w:val="heading 1"/>
    <w:basedOn w:val="a"/>
    <w:next w:val="a"/>
    <w:link w:val="10"/>
    <w:qFormat/>
    <w:rsid w:val="00E32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D4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32D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E32D44"/>
    <w:pPr>
      <w:spacing w:after="0" w:line="240" w:lineRule="auto"/>
      <w:jc w:val="both"/>
    </w:pPr>
    <w:rPr>
      <w:rFonts w:ascii="Times New Roman" w:eastAsia="Times New Roman" w:hAnsi="Times New Roman" w:cs="Times New Roman"/>
      <w:color w:val="333399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32D44"/>
    <w:rPr>
      <w:rFonts w:ascii="Times New Roman" w:eastAsia="Times New Roman" w:hAnsi="Times New Roman" w:cs="Times New Roman"/>
      <w:color w:val="333399"/>
      <w:sz w:val="28"/>
      <w:szCs w:val="24"/>
    </w:rPr>
  </w:style>
  <w:style w:type="paragraph" w:styleId="2">
    <w:name w:val="Body Text 2"/>
    <w:basedOn w:val="a"/>
    <w:link w:val="20"/>
    <w:unhideWhenUsed/>
    <w:rsid w:val="00E32D44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32D44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E32D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B7EB3"/>
  </w:style>
  <w:style w:type="paragraph" w:customStyle="1" w:styleId="teacher">
    <w:name w:val="teacher"/>
    <w:basedOn w:val="a"/>
    <w:rsid w:val="00F1714C"/>
    <w:pPr>
      <w:spacing w:before="75" w:after="75" w:line="240" w:lineRule="auto"/>
      <w:ind w:left="75" w:right="75" w:firstLine="100"/>
      <w:jc w:val="both"/>
    </w:pPr>
    <w:rPr>
      <w:rFonts w:ascii="Arial" w:eastAsia="Times New Roman" w:hAnsi="Arial" w:cs="Arial"/>
      <w:color w:val="003366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1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14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11E1E"/>
    <w:rPr>
      <w:i/>
      <w:iCs/>
    </w:rPr>
  </w:style>
  <w:style w:type="character" w:styleId="ab">
    <w:name w:val="Strong"/>
    <w:basedOn w:val="a0"/>
    <w:uiPriority w:val="22"/>
    <w:qFormat/>
    <w:rsid w:val="00011E1E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011E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11E1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8744B8"/>
  </w:style>
  <w:style w:type="character" w:styleId="ac">
    <w:name w:val="Hyperlink"/>
    <w:basedOn w:val="a0"/>
    <w:uiPriority w:val="99"/>
    <w:semiHidden/>
    <w:unhideWhenUsed/>
    <w:rsid w:val="00874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4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3005249343844E-2"/>
          <c:y val="4.4057617797775533E-2"/>
          <c:w val="0.82389107508001869"/>
          <c:h val="0.80720878640169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axId val="76430336"/>
        <c:axId val="68891776"/>
      </c:barChart>
      <c:catAx>
        <c:axId val="76430336"/>
        <c:scaling>
          <c:orientation val="minMax"/>
        </c:scaling>
        <c:axPos val="b"/>
        <c:numFmt formatCode="General" sourceLinked="1"/>
        <c:tickLblPos val="nextTo"/>
        <c:crossAx val="68891776"/>
        <c:crosses val="autoZero"/>
        <c:auto val="1"/>
        <c:lblAlgn val="ctr"/>
        <c:lblOffset val="100"/>
      </c:catAx>
      <c:valAx>
        <c:axId val="68891776"/>
        <c:scaling>
          <c:orientation val="minMax"/>
        </c:scaling>
        <c:axPos val="l"/>
        <c:majorGridlines/>
        <c:numFmt formatCode="General" sourceLinked="1"/>
        <c:tickLblPos val="nextTo"/>
        <c:crossAx val="764303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</c:v>
                </c:pt>
                <c:pt idx="1">
                  <c:v>6</c:v>
                </c:pt>
                <c:pt idx="2">
                  <c:v>29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64</c:v>
                </c:pt>
                <c:pt idx="1">
                  <c:v>6</c:v>
                </c:pt>
                <c:pt idx="2">
                  <c:v>37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</c:ser>
        <c:axId val="68905600"/>
        <c:axId val="76280192"/>
      </c:barChart>
      <c:catAx>
        <c:axId val="68905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0" u="heavy" baseline="0"/>
            </a:pPr>
            <a:endParaRPr lang="ru-RU"/>
          </a:p>
        </c:txPr>
        <c:crossAx val="76280192"/>
        <c:crosses val="autoZero"/>
        <c:auto val="1"/>
        <c:lblAlgn val="ctr"/>
        <c:lblOffset val="100"/>
      </c:catAx>
      <c:valAx>
        <c:axId val="76280192"/>
        <c:scaling>
          <c:orientation val="minMax"/>
        </c:scaling>
        <c:axPos val="l"/>
        <c:majorGridlines/>
        <c:numFmt formatCode="General" sourceLinked="1"/>
        <c:tickLblPos val="nextTo"/>
        <c:crossAx val="689056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31</c:v>
                </c:pt>
                <c:pt idx="3">
                  <c:v>10</c:v>
                </c:pt>
                <c:pt idx="4">
                  <c:v>16</c:v>
                </c:pt>
                <c:pt idx="5">
                  <c:v>32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26</c:v>
                </c:pt>
                <c:pt idx="1">
                  <c:v>25</c:v>
                </c:pt>
                <c:pt idx="2">
                  <c:v>20</c:v>
                </c:pt>
                <c:pt idx="3">
                  <c:v>7</c:v>
                </c:pt>
                <c:pt idx="4">
                  <c:v>16</c:v>
                </c:pt>
                <c:pt idx="5">
                  <c:v>24</c:v>
                </c:pt>
                <c:pt idx="6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marker val="1"/>
        <c:axId val="77325824"/>
        <c:axId val="77327360"/>
      </c:lineChart>
      <c:catAx>
        <c:axId val="77325824"/>
        <c:scaling>
          <c:orientation val="minMax"/>
        </c:scaling>
        <c:axPos val="b"/>
        <c:numFmt formatCode="General" sourceLinked="1"/>
        <c:tickLblPos val="nextTo"/>
        <c:crossAx val="77327360"/>
        <c:crosses val="autoZero"/>
        <c:auto val="1"/>
        <c:lblAlgn val="ctr"/>
        <c:lblOffset val="100"/>
      </c:catAx>
      <c:valAx>
        <c:axId val="77327360"/>
        <c:scaling>
          <c:orientation val="minMax"/>
        </c:scaling>
        <c:axPos val="l"/>
        <c:majorGridlines/>
        <c:numFmt formatCode="General" sourceLinked="1"/>
        <c:tickLblPos val="nextTo"/>
        <c:crossAx val="773258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Жизнеустройство выпускников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ГОУ ЯО  детского дома ЦДВ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0"/>
                  <c:y val="1.873638569218814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55%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24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End"/>
              <c:showVal val="1"/>
            </c:dLbl>
            <c:dLbl>
              <c:idx val="2"/>
              <c:layout>
                <c:manualLayout>
                  <c:x val="-1.9188808472857355E-7"/>
                  <c:y val="-9.3681928460938747E-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12 %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6 %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inEnd"/>
              <c:showVal val="1"/>
            </c:dLbl>
            <c:dLbl>
              <c:idx val="4"/>
              <c:layout>
                <c:manualLayout>
                  <c:x val="1.21848933802640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3 %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End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plotVisOnly val="1"/>
  </c:chart>
  <c:txPr>
    <a:bodyPr/>
    <a:lstStyle/>
    <a:p>
      <a:pPr>
        <a:defRPr>
          <a:solidFill>
            <a:schemeClr val="tx2">
              <a:lumMod val="60000"/>
              <a:lumOff val="40000"/>
            </a:schemeClr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EDFD-DF2E-4D7B-A225-561C8EAA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15729</TotalTime>
  <Pages>1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2016-09-07T06:27:00Z</cp:lastPrinted>
  <dcterms:created xsi:type="dcterms:W3CDTF">2013-09-03T11:07:00Z</dcterms:created>
  <dcterms:modified xsi:type="dcterms:W3CDTF">2016-10-13T11:07:00Z</dcterms:modified>
</cp:coreProperties>
</file>